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EC206F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EC206F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B601F4">
        <w:rPr>
          <w:color w:val="000000" w:themeColor="text1"/>
          <w:sz w:val="26"/>
          <w:szCs w:val="26"/>
        </w:rPr>
        <w:t xml:space="preserve"> </w:t>
      </w:r>
      <w:r w:rsidR="00CF1758">
        <w:rPr>
          <w:b/>
          <w:color w:val="000000" w:themeColor="text1"/>
          <w:sz w:val="26"/>
          <w:szCs w:val="26"/>
        </w:rPr>
        <w:t>CAO ĐẲNG</w:t>
      </w:r>
      <w:r w:rsidR="00EC206F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F1758">
        <w:rPr>
          <w:b/>
          <w:color w:val="000000" w:themeColor="text1"/>
          <w:sz w:val="26"/>
          <w:szCs w:val="26"/>
        </w:rPr>
        <w:t>PHẦN CỨNG MÁY TÍNH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05C15">
        <w:rPr>
          <w:b/>
          <w:color w:val="000000" w:themeColor="text1"/>
          <w:sz w:val="26"/>
          <w:szCs w:val="26"/>
        </w:rPr>
        <w:t>1</w:t>
      </w:r>
      <w:r w:rsidR="00CF1758">
        <w:rPr>
          <w:b/>
          <w:color w:val="000000" w:themeColor="text1"/>
          <w:sz w:val="26"/>
          <w:szCs w:val="26"/>
        </w:rPr>
        <w:t>8C1</w:t>
      </w:r>
      <w:r w:rsidR="00805C15">
        <w:rPr>
          <w:b/>
          <w:color w:val="000000" w:themeColor="text1"/>
          <w:sz w:val="26"/>
          <w:szCs w:val="26"/>
        </w:rPr>
        <w:t>-</w:t>
      </w:r>
      <w:r w:rsidR="00CF1758">
        <w:rPr>
          <w:b/>
          <w:color w:val="000000" w:themeColor="text1"/>
          <w:sz w:val="26"/>
          <w:szCs w:val="26"/>
        </w:rPr>
        <w:t>CMT1</w:t>
      </w:r>
      <w:proofErr w:type="gramStart"/>
      <w:r w:rsidR="00CF1758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EC206F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C206F">
        <w:rPr>
          <w:b/>
          <w:color w:val="000000" w:themeColor="text1"/>
          <w:sz w:val="26"/>
          <w:szCs w:val="26"/>
        </w:rPr>
        <w:t>9</w:t>
      </w:r>
      <w:r w:rsidR="00805C15">
        <w:rPr>
          <w:b/>
          <w:color w:val="000000" w:themeColor="text1"/>
          <w:sz w:val="26"/>
          <w:szCs w:val="26"/>
        </w:rPr>
        <w:t>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626E41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626E41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95FE2" w:rsidRDefault="00D95FE2" w:rsidP="00D95FE2">
      <w:pPr>
        <w:jc w:val="center"/>
      </w:pPr>
    </w:p>
    <w:p w:rsidR="00D95FE2" w:rsidRDefault="00D95FE2" w:rsidP="00D95FE2"/>
    <w:p w:rsidR="00CA1059" w:rsidRPr="00D46B0C" w:rsidRDefault="002A38B1" w:rsidP="00045F78">
      <w:pPr>
        <w:spacing w:line="360" w:lineRule="auto"/>
        <w:ind w:left="900" w:hanging="900"/>
        <w:rPr>
          <w:sz w:val="26"/>
          <w:szCs w:val="26"/>
        </w:rPr>
      </w:pPr>
      <w:r w:rsidRPr="00B91314">
        <w:rPr>
          <w:b/>
          <w:sz w:val="26"/>
          <w:szCs w:val="26"/>
        </w:rPr>
        <w:t>Câu 1:</w:t>
      </w:r>
      <w:r w:rsidRPr="00B91314">
        <w:rPr>
          <w:sz w:val="26"/>
          <w:szCs w:val="26"/>
        </w:rPr>
        <w:t xml:space="preserve"> </w:t>
      </w:r>
      <w:r w:rsidR="00CA1059" w:rsidRPr="00B91314">
        <w:rPr>
          <w:sz w:val="26"/>
          <w:szCs w:val="26"/>
        </w:rPr>
        <w:t xml:space="preserve"> </w:t>
      </w:r>
      <w:r w:rsidR="0063122B" w:rsidRPr="00D46B0C">
        <w:rPr>
          <w:bCs/>
          <w:iCs/>
          <w:color w:val="000000"/>
          <w:sz w:val="26"/>
          <w:szCs w:val="26"/>
        </w:rPr>
        <w:t>Kể</w:t>
      </w:r>
      <w:r w:rsidR="0063122B" w:rsidRPr="00D46B0C">
        <w:rPr>
          <w:b/>
          <w:bCs/>
          <w:iCs/>
          <w:color w:val="000000"/>
          <w:sz w:val="26"/>
          <w:szCs w:val="26"/>
        </w:rPr>
        <w:t xml:space="preserve"> </w:t>
      </w:r>
      <w:r w:rsidR="0063122B" w:rsidRPr="00D46B0C">
        <w:rPr>
          <w:bCs/>
          <w:iCs/>
          <w:color w:val="000000"/>
          <w:sz w:val="26"/>
          <w:szCs w:val="26"/>
        </w:rPr>
        <w:t>tên các loại đĩa, ổ đĩa và các công dụng của chúng. Cho biết tốc độ truy xuất của</w:t>
      </w:r>
      <w:r w:rsidR="00B91314" w:rsidRPr="00D46B0C">
        <w:rPr>
          <w:bCs/>
          <w:iCs/>
          <w:color w:val="000000"/>
          <w:sz w:val="26"/>
          <w:szCs w:val="26"/>
        </w:rPr>
        <w:t xml:space="preserve"> </w:t>
      </w:r>
      <w:r w:rsidR="0063122B" w:rsidRPr="00D46B0C">
        <w:rPr>
          <w:bCs/>
          <w:iCs/>
          <w:color w:val="000000"/>
          <w:sz w:val="26"/>
          <w:szCs w:val="26"/>
        </w:rPr>
        <w:t>ổ đĩa CD 48X, 52X và ổ đĩa DVD 8X, 16X</w:t>
      </w:r>
      <w:r w:rsidR="00A87C6B">
        <w:rPr>
          <w:bCs/>
          <w:iCs/>
          <w:color w:val="000000"/>
          <w:sz w:val="26"/>
          <w:szCs w:val="26"/>
        </w:rPr>
        <w:t>?</w:t>
      </w:r>
      <w:r w:rsidR="005C305E" w:rsidRPr="00D46B0C">
        <w:rPr>
          <w:sz w:val="26"/>
          <w:szCs w:val="26"/>
        </w:rPr>
        <w:tab/>
      </w:r>
      <w:r w:rsidR="005C305E" w:rsidRPr="00D46B0C">
        <w:rPr>
          <w:sz w:val="26"/>
          <w:szCs w:val="26"/>
        </w:rPr>
        <w:tab/>
      </w:r>
      <w:r w:rsidR="005C305E" w:rsidRPr="00D46B0C">
        <w:rPr>
          <w:sz w:val="26"/>
          <w:szCs w:val="26"/>
        </w:rPr>
        <w:tab/>
      </w:r>
      <w:r w:rsidR="00F41C5E" w:rsidRPr="00D46B0C">
        <w:rPr>
          <w:sz w:val="26"/>
          <w:szCs w:val="26"/>
        </w:rPr>
        <w:tab/>
      </w:r>
      <w:r w:rsidR="00CA1059" w:rsidRPr="00D46B0C">
        <w:rPr>
          <w:sz w:val="26"/>
          <w:szCs w:val="26"/>
        </w:rPr>
        <w:t>(</w:t>
      </w:r>
      <w:r w:rsidR="0063122B" w:rsidRPr="00D46B0C">
        <w:rPr>
          <w:sz w:val="26"/>
          <w:szCs w:val="26"/>
        </w:rPr>
        <w:t>3</w:t>
      </w:r>
      <w:r w:rsidR="00CA1059" w:rsidRPr="00D46B0C">
        <w:rPr>
          <w:sz w:val="26"/>
          <w:szCs w:val="26"/>
        </w:rPr>
        <w:t>đ)</w:t>
      </w:r>
    </w:p>
    <w:p w:rsidR="00CA1059" w:rsidRPr="00D46B0C" w:rsidRDefault="002A38B1" w:rsidP="00045F78">
      <w:pPr>
        <w:spacing w:line="360" w:lineRule="auto"/>
        <w:rPr>
          <w:sz w:val="26"/>
          <w:szCs w:val="26"/>
        </w:rPr>
      </w:pPr>
      <w:r w:rsidRPr="00D46B0C">
        <w:rPr>
          <w:b/>
          <w:sz w:val="26"/>
          <w:szCs w:val="26"/>
        </w:rPr>
        <w:t>Câu 2:</w:t>
      </w:r>
      <w:r w:rsidRPr="00D46B0C">
        <w:rPr>
          <w:sz w:val="26"/>
          <w:szCs w:val="26"/>
        </w:rPr>
        <w:t xml:space="preserve">  </w:t>
      </w:r>
      <w:r w:rsidR="0063122B" w:rsidRPr="00D46B0C">
        <w:rPr>
          <w:bCs/>
          <w:iCs/>
          <w:color w:val="000000"/>
          <w:sz w:val="26"/>
          <w:szCs w:val="26"/>
        </w:rPr>
        <w:t>Trình bày cấu tạo luận lý của ổ đĩa cứng</w:t>
      </w:r>
      <w:r w:rsidR="00A87C6B">
        <w:rPr>
          <w:bCs/>
          <w:iCs/>
          <w:color w:val="000000"/>
          <w:sz w:val="26"/>
          <w:szCs w:val="26"/>
        </w:rPr>
        <w:t>?</w:t>
      </w:r>
      <w:r w:rsidR="00CA1059" w:rsidRPr="00D46B0C">
        <w:rPr>
          <w:sz w:val="26"/>
          <w:szCs w:val="26"/>
        </w:rPr>
        <w:tab/>
      </w:r>
      <w:r w:rsidR="00CA1059" w:rsidRPr="00D46B0C">
        <w:rPr>
          <w:sz w:val="26"/>
          <w:szCs w:val="26"/>
        </w:rPr>
        <w:tab/>
      </w:r>
      <w:r w:rsidR="0063122B" w:rsidRPr="00D46B0C">
        <w:rPr>
          <w:sz w:val="26"/>
          <w:szCs w:val="26"/>
        </w:rPr>
        <w:tab/>
      </w:r>
      <w:r w:rsidR="0063122B" w:rsidRPr="00D46B0C">
        <w:rPr>
          <w:sz w:val="26"/>
          <w:szCs w:val="26"/>
        </w:rPr>
        <w:tab/>
      </w:r>
      <w:r w:rsidR="0063122B" w:rsidRPr="00D46B0C">
        <w:rPr>
          <w:sz w:val="26"/>
          <w:szCs w:val="26"/>
        </w:rPr>
        <w:tab/>
      </w:r>
      <w:r w:rsidR="00CA1059" w:rsidRPr="00D46B0C">
        <w:rPr>
          <w:sz w:val="26"/>
          <w:szCs w:val="26"/>
        </w:rPr>
        <w:t>(</w:t>
      </w:r>
      <w:r w:rsidR="00F41C5E" w:rsidRPr="00D46B0C">
        <w:rPr>
          <w:sz w:val="26"/>
          <w:szCs w:val="26"/>
        </w:rPr>
        <w:t>3</w:t>
      </w:r>
      <w:r w:rsidR="00CA1059" w:rsidRPr="00D46B0C">
        <w:rPr>
          <w:sz w:val="26"/>
          <w:szCs w:val="26"/>
        </w:rPr>
        <w:t>đ)</w:t>
      </w:r>
    </w:p>
    <w:p w:rsidR="00CA1059" w:rsidRPr="00D46B0C" w:rsidRDefault="002A38B1" w:rsidP="00045F78">
      <w:pPr>
        <w:spacing w:line="360" w:lineRule="auto"/>
        <w:rPr>
          <w:sz w:val="26"/>
          <w:szCs w:val="26"/>
        </w:rPr>
      </w:pPr>
      <w:r w:rsidRPr="00D46B0C">
        <w:rPr>
          <w:b/>
          <w:sz w:val="26"/>
          <w:szCs w:val="26"/>
        </w:rPr>
        <w:t>Câu 3:</w:t>
      </w:r>
      <w:r w:rsidRPr="00D46B0C">
        <w:rPr>
          <w:sz w:val="26"/>
          <w:szCs w:val="26"/>
        </w:rPr>
        <w:t xml:space="preserve">  </w:t>
      </w:r>
      <w:r w:rsidR="006F170D">
        <w:rPr>
          <w:sz w:val="26"/>
          <w:szCs w:val="26"/>
        </w:rPr>
        <w:t>Kể tên và n</w:t>
      </w:r>
      <w:r w:rsidR="0063122B" w:rsidRPr="00D46B0C">
        <w:rPr>
          <w:bCs/>
          <w:iCs/>
          <w:color w:val="000000"/>
          <w:sz w:val="26"/>
          <w:szCs w:val="26"/>
        </w:rPr>
        <w:t>êu công dụng của các thiết bị nhập, xuất trong hệ thống máy tính</w:t>
      </w:r>
      <w:r w:rsidR="00A87C6B">
        <w:rPr>
          <w:bCs/>
          <w:iCs/>
          <w:color w:val="000000"/>
          <w:sz w:val="26"/>
          <w:szCs w:val="26"/>
        </w:rPr>
        <w:t>?</w:t>
      </w:r>
      <w:r w:rsidR="00CA1059" w:rsidRPr="00D46B0C">
        <w:rPr>
          <w:sz w:val="26"/>
          <w:szCs w:val="26"/>
        </w:rPr>
        <w:tab/>
      </w:r>
      <w:r w:rsidR="00925F34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6F170D">
        <w:rPr>
          <w:sz w:val="26"/>
          <w:szCs w:val="26"/>
        </w:rPr>
        <w:tab/>
      </w:r>
      <w:r w:rsidR="00CA1059" w:rsidRPr="00D46B0C">
        <w:rPr>
          <w:sz w:val="26"/>
          <w:szCs w:val="26"/>
        </w:rPr>
        <w:t>(2đ)</w:t>
      </w:r>
    </w:p>
    <w:p w:rsidR="00CA1059" w:rsidRPr="00B91314" w:rsidRDefault="002A38B1" w:rsidP="00045F78">
      <w:pPr>
        <w:spacing w:line="360" w:lineRule="auto"/>
        <w:rPr>
          <w:sz w:val="26"/>
          <w:szCs w:val="26"/>
        </w:rPr>
      </w:pPr>
      <w:r w:rsidRPr="00D46B0C">
        <w:rPr>
          <w:b/>
          <w:sz w:val="26"/>
          <w:szCs w:val="26"/>
        </w:rPr>
        <w:t xml:space="preserve">Câu </w:t>
      </w:r>
      <w:r w:rsidR="00F41C5E" w:rsidRPr="00D46B0C">
        <w:rPr>
          <w:b/>
          <w:sz w:val="26"/>
          <w:szCs w:val="26"/>
        </w:rPr>
        <w:t>4</w:t>
      </w:r>
      <w:r w:rsidRPr="00D46B0C">
        <w:rPr>
          <w:b/>
          <w:sz w:val="26"/>
          <w:szCs w:val="26"/>
        </w:rPr>
        <w:t>:</w:t>
      </w:r>
      <w:r w:rsidRPr="00D46B0C">
        <w:rPr>
          <w:sz w:val="26"/>
          <w:szCs w:val="26"/>
        </w:rPr>
        <w:t xml:space="preserve">  </w:t>
      </w:r>
      <w:r w:rsidR="0063122B" w:rsidRPr="00D46B0C">
        <w:rPr>
          <w:bCs/>
          <w:iCs/>
          <w:color w:val="000000"/>
          <w:sz w:val="26"/>
          <w:szCs w:val="26"/>
        </w:rPr>
        <w:t>Trình bày các bước cài đặt bộ máy tính cho khách hàng</w:t>
      </w:r>
      <w:r w:rsidR="00A87C6B">
        <w:rPr>
          <w:bCs/>
          <w:iCs/>
          <w:color w:val="000000"/>
          <w:sz w:val="26"/>
          <w:szCs w:val="26"/>
        </w:rPr>
        <w:t>?</w:t>
      </w:r>
      <w:r w:rsidR="0063122B" w:rsidRPr="00B91314">
        <w:rPr>
          <w:b/>
          <w:bCs/>
          <w:i/>
          <w:iCs/>
          <w:color w:val="000000"/>
          <w:sz w:val="26"/>
          <w:szCs w:val="26"/>
        </w:rPr>
        <w:tab/>
      </w:r>
      <w:r w:rsidR="0063122B" w:rsidRPr="00B91314">
        <w:rPr>
          <w:b/>
          <w:bCs/>
          <w:i/>
          <w:iCs/>
          <w:color w:val="000000"/>
          <w:sz w:val="26"/>
          <w:szCs w:val="26"/>
        </w:rPr>
        <w:tab/>
      </w:r>
      <w:r w:rsidR="0063122B" w:rsidRPr="00B91314">
        <w:rPr>
          <w:b/>
          <w:bCs/>
          <w:i/>
          <w:iCs/>
          <w:color w:val="000000"/>
          <w:sz w:val="26"/>
          <w:szCs w:val="26"/>
        </w:rPr>
        <w:tab/>
      </w:r>
      <w:r w:rsidR="00CA1059" w:rsidRPr="00B91314">
        <w:rPr>
          <w:sz w:val="26"/>
          <w:szCs w:val="26"/>
        </w:rPr>
        <w:t>(</w:t>
      </w:r>
      <w:r w:rsidR="0063122B" w:rsidRPr="00B91314">
        <w:rPr>
          <w:sz w:val="26"/>
          <w:szCs w:val="26"/>
        </w:rPr>
        <w:t>2</w:t>
      </w:r>
      <w:r w:rsidR="00CA1059" w:rsidRPr="00B91314">
        <w:rPr>
          <w:sz w:val="26"/>
          <w:szCs w:val="26"/>
        </w:rPr>
        <w:t>đ)</w:t>
      </w:r>
    </w:p>
    <w:p w:rsidR="00CA1059" w:rsidRDefault="00CA1059" w:rsidP="002A38B1"/>
    <w:p w:rsidR="00123722" w:rsidRDefault="00123722" w:rsidP="002A38B1"/>
    <w:p w:rsidR="00E51642" w:rsidRDefault="00E51642" w:rsidP="002A38B1"/>
    <w:p w:rsidR="00E51642" w:rsidRDefault="00E51642" w:rsidP="002A38B1"/>
    <w:p w:rsidR="00E51642" w:rsidRDefault="00E51642" w:rsidP="002A38B1"/>
    <w:p w:rsidR="00336919" w:rsidRDefault="00336919" w:rsidP="00336919">
      <w:pPr>
        <w:jc w:val="center"/>
      </w:pPr>
      <w:r>
        <w:t>_______Hết_______</w:t>
      </w:r>
    </w:p>
    <w:p w:rsidR="00336919" w:rsidRDefault="00336919" w:rsidP="00336919">
      <w:pPr>
        <w:jc w:val="center"/>
      </w:pPr>
    </w:p>
    <w:p w:rsidR="00336919" w:rsidRDefault="00336919" w:rsidP="00336919">
      <w:pPr>
        <w:jc w:val="center"/>
      </w:pPr>
      <w:r>
        <w:t>GHI CHÚ: CÁN BỘ COI THI KHÔNG ĐƯỢC GIẢI THÍCH GÌ THÊM.</w:t>
      </w:r>
    </w:p>
    <w:p w:rsidR="00336919" w:rsidRDefault="00336919" w:rsidP="00336919">
      <w:pPr>
        <w:jc w:val="center"/>
      </w:pPr>
    </w:p>
    <w:p w:rsidR="00336919" w:rsidRDefault="00336919" w:rsidP="00336919"/>
    <w:p w:rsidR="00336919" w:rsidRPr="00826464" w:rsidRDefault="00336919" w:rsidP="0033691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36919" w:rsidRPr="00FA5483" w:rsidRDefault="00336919" w:rsidP="00336919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23722" w:rsidRDefault="00123722" w:rsidP="002A38B1"/>
    <w:p w:rsidR="00E27E57" w:rsidRDefault="00E27E57" w:rsidP="002A38B1"/>
    <w:p w:rsidR="00E27E57" w:rsidRDefault="00E27E57" w:rsidP="002A38B1"/>
    <w:p w:rsidR="004D7061" w:rsidRDefault="004D7061" w:rsidP="002A38B1"/>
    <w:p w:rsidR="004D7061" w:rsidRDefault="004D7061" w:rsidP="002A38B1"/>
    <w:p w:rsidR="004D7061" w:rsidRDefault="004D7061" w:rsidP="002A38B1"/>
    <w:p w:rsidR="004D7061" w:rsidRDefault="004D7061" w:rsidP="002A38B1"/>
    <w:p w:rsidR="004D7061" w:rsidRDefault="004D7061" w:rsidP="002A38B1"/>
    <w:p w:rsidR="004D7061" w:rsidRDefault="004D7061" w:rsidP="002A38B1"/>
    <w:p w:rsidR="004D7061" w:rsidRDefault="004D7061" w:rsidP="002A38B1"/>
    <w:p w:rsidR="004D7061" w:rsidRDefault="004D7061" w:rsidP="002A38B1"/>
    <w:p w:rsidR="004D7061" w:rsidRDefault="004D7061" w:rsidP="002A38B1"/>
    <w:p w:rsidR="00E27E57" w:rsidRDefault="00E27E57" w:rsidP="002A38B1"/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815F2" w:rsidRPr="00453265" w:rsidTr="00BD6A0C">
        <w:trPr>
          <w:trHeight w:val="318"/>
        </w:trPr>
        <w:tc>
          <w:tcPr>
            <w:tcW w:w="4820" w:type="dxa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8815F2" w:rsidRPr="00453265" w:rsidTr="00BD6A0C">
        <w:trPr>
          <w:trHeight w:val="334"/>
        </w:trPr>
        <w:tc>
          <w:tcPr>
            <w:tcW w:w="4820" w:type="dxa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4391649A" wp14:editId="3BCD538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5" name="Straight Arrow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5" o:spid="_x0000_s1026" type="#_x0000_t32" style="position:absolute;margin-left:66.2pt;margin-top:16.35pt;width:159.7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6JIw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1va+iSMCAABM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8815F2" w:rsidRPr="00453265" w:rsidTr="00BD6A0C">
        <w:trPr>
          <w:trHeight w:val="318"/>
        </w:trPr>
        <w:tc>
          <w:tcPr>
            <w:tcW w:w="4820" w:type="dxa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</w:p>
        </w:tc>
      </w:tr>
      <w:tr w:rsidR="008815F2" w:rsidRPr="00453265" w:rsidTr="00BD6A0C">
        <w:trPr>
          <w:trHeight w:val="318"/>
        </w:trPr>
        <w:tc>
          <w:tcPr>
            <w:tcW w:w="4820" w:type="dxa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2032" behindDoc="0" locked="0" layoutInCell="1" allowOverlap="1" wp14:anchorId="2F6300E0" wp14:editId="0425514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6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54.7pt;margin-top:.5pt;width:114.9pt;height:0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IhaJgIAAEw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ffIha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815F2" w:rsidRPr="00453265" w:rsidRDefault="008815F2" w:rsidP="00BD6A0C">
            <w:pPr>
              <w:jc w:val="center"/>
              <w:rPr>
                <w:b/>
              </w:rPr>
            </w:pPr>
          </w:p>
        </w:tc>
      </w:tr>
    </w:tbl>
    <w:p w:rsidR="008815F2" w:rsidRDefault="008815F2" w:rsidP="008815F2"/>
    <w:p w:rsidR="008815F2" w:rsidRDefault="008815F2" w:rsidP="008815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815F2" w:rsidRDefault="008815F2" w:rsidP="008815F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8815F2" w:rsidRDefault="008815F2" w:rsidP="008815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815F2" w:rsidRPr="00625961" w:rsidRDefault="008815F2" w:rsidP="008815F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CF1758">
        <w:rPr>
          <w:b/>
          <w:color w:val="000000" w:themeColor="text1"/>
          <w:sz w:val="26"/>
          <w:szCs w:val="26"/>
        </w:rPr>
        <w:t>CAO ĐẲNG</w:t>
      </w:r>
      <w:r w:rsidR="00610E93">
        <w:rPr>
          <w:b/>
          <w:color w:val="000000" w:themeColor="text1"/>
          <w:sz w:val="26"/>
          <w:szCs w:val="26"/>
        </w:rPr>
        <w:t xml:space="preserve"> </w:t>
      </w:r>
    </w:p>
    <w:p w:rsidR="008815F2" w:rsidRPr="00625961" w:rsidRDefault="008815F2" w:rsidP="008815F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F1758">
        <w:rPr>
          <w:b/>
          <w:color w:val="000000" w:themeColor="text1"/>
          <w:sz w:val="26"/>
          <w:szCs w:val="26"/>
        </w:rPr>
        <w:t>PHẦN CỨNG MÁY TÍNH</w:t>
      </w:r>
    </w:p>
    <w:p w:rsidR="008815F2" w:rsidRDefault="008815F2" w:rsidP="008815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CF1758">
        <w:rPr>
          <w:b/>
          <w:color w:val="000000" w:themeColor="text1"/>
          <w:sz w:val="26"/>
          <w:szCs w:val="26"/>
        </w:rPr>
        <w:t>8C1-CMT1</w:t>
      </w:r>
      <w:proofErr w:type="gramStart"/>
      <w:r w:rsidR="00CF1758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265580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815F2" w:rsidRPr="00FA5483" w:rsidRDefault="008815F2" w:rsidP="008815F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65580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815F2" w:rsidRPr="000829FA" w:rsidRDefault="008815F2" w:rsidP="008815F2">
      <w:pPr>
        <w:spacing w:line="276" w:lineRule="auto"/>
        <w:ind w:left="1440" w:firstLine="720"/>
        <w:rPr>
          <w:b/>
          <w:lang w:val="vi-VN"/>
        </w:rPr>
      </w:pPr>
    </w:p>
    <w:p w:rsidR="008815F2" w:rsidRPr="000829FA" w:rsidRDefault="008815F2" w:rsidP="008815F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F32B5A" wp14:editId="46D3150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815F2" w:rsidRPr="00134BCB" w:rsidRDefault="008815F2" w:rsidP="008815F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7" style="position:absolute;left:0;text-align:left;margin-left:-21.75pt;margin-top:3.25pt;width:87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Ltvf8D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815F2" w:rsidRPr="00134BCB" w:rsidRDefault="008815F2" w:rsidP="008815F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23722" w:rsidRDefault="00123722" w:rsidP="002A38B1"/>
    <w:p w:rsidR="00123722" w:rsidRDefault="00123722" w:rsidP="002A38B1"/>
    <w:p w:rsidR="00123722" w:rsidRDefault="00123722" w:rsidP="002A38B1"/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265580" w:rsidRPr="00D07595" w:rsidTr="00BD6A0C">
        <w:trPr>
          <w:trHeight w:val="338"/>
        </w:trPr>
        <w:tc>
          <w:tcPr>
            <w:tcW w:w="928" w:type="dxa"/>
            <w:vAlign w:val="center"/>
          </w:tcPr>
          <w:p w:rsidR="00265580" w:rsidRPr="00D07595" w:rsidRDefault="00265580" w:rsidP="00BD6A0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265580" w:rsidRPr="00D07595" w:rsidRDefault="00265580" w:rsidP="00BD6A0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265580" w:rsidRPr="00D07595" w:rsidRDefault="00265580" w:rsidP="00BD6A0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265580" w:rsidRPr="00D07595" w:rsidRDefault="00265580" w:rsidP="00BD6A0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65580" w:rsidRPr="00D07595" w:rsidTr="00BD6A0C">
        <w:trPr>
          <w:trHeight w:val="897"/>
        </w:trPr>
        <w:tc>
          <w:tcPr>
            <w:tcW w:w="928" w:type="dxa"/>
          </w:tcPr>
          <w:p w:rsidR="00265580" w:rsidRPr="00D07595" w:rsidRDefault="00265580" w:rsidP="00BD6A0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65580" w:rsidRPr="00D07595" w:rsidRDefault="00265580" w:rsidP="00BD6A0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65580" w:rsidRPr="00D07595" w:rsidRDefault="00265580" w:rsidP="00D800F2">
            <w:r w:rsidRPr="005C305E">
              <w:rPr>
                <w:sz w:val="26"/>
                <w:szCs w:val="26"/>
              </w:rPr>
              <w:t xml:space="preserve"> </w:t>
            </w:r>
            <w:r w:rsidR="00D800F2">
              <w:rPr>
                <w:rFonts w:ascii="Wingdings" w:hAnsi="Wingdings"/>
                <w:color w:val="000000"/>
              </w:rPr>
              <w:sym w:font="Wingdings" w:char="F0D8"/>
            </w:r>
            <w:r w:rsidR="00D800F2">
              <w:rPr>
                <w:rFonts w:ascii="Wingdings" w:hAnsi="Wingdings"/>
                <w:color w:val="000000"/>
              </w:rPr>
              <w:t></w:t>
            </w:r>
            <w:r w:rsidR="00D800F2">
              <w:rPr>
                <w:b/>
                <w:bCs/>
                <w:color w:val="000000"/>
              </w:rPr>
              <w:t>Đĩa mềm và ổ đĩa mềm</w:t>
            </w:r>
            <w:proofErr w:type="gramStart"/>
            <w:r w:rsidR="00D800F2">
              <w:rPr>
                <w:b/>
                <w:bCs/>
                <w:color w:val="000000"/>
              </w:rPr>
              <w:t>:</w:t>
            </w:r>
            <w:proofErr w:type="gramEnd"/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Đĩa mềm dùng để lưu trữ dữ liệu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Ổ đĩa mềm dùng để đọc/ghi dữ liệu trên đĩa mềm.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Wingdings" w:hAnsi="Wingdings"/>
                <w:color w:val="000000"/>
              </w:rPr>
              <w:sym w:font="Wingdings" w:char="F0D8"/>
            </w:r>
            <w:r w:rsidR="00D800F2">
              <w:rPr>
                <w:rFonts w:ascii="Wingdings" w:hAnsi="Wingdings"/>
                <w:color w:val="000000"/>
              </w:rPr>
              <w:t></w:t>
            </w:r>
            <w:r w:rsidR="00D800F2">
              <w:rPr>
                <w:b/>
                <w:bCs/>
                <w:color w:val="000000"/>
              </w:rPr>
              <w:t>Đĩa CD-ROM và ổ đĩa CD</w:t>
            </w:r>
            <w:proofErr w:type="gramStart"/>
            <w:r w:rsidR="00D800F2">
              <w:rPr>
                <w:b/>
                <w:bCs/>
                <w:color w:val="000000"/>
              </w:rPr>
              <w:t>:</w:t>
            </w:r>
            <w:proofErr w:type="gramEnd"/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Đĩa CD – ROM dùng để lưu trữ dữ liệu với dung lượng nhiều hơn đĩa mềm nhưng ít hơn đĩa</w:t>
            </w:r>
            <w:r w:rsidR="00D800F2">
              <w:rPr>
                <w:color w:val="000000"/>
              </w:rPr>
              <w:br/>
              <w:t>cứng.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Ổ đĩa CD dùng để đọc dữ liệu trên đĩa CD.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Ổ đĩa CD-RW dùng để đọc và ghi dữ liệu trên đĩa CD.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Wingdings" w:hAnsi="Wingdings"/>
                <w:color w:val="000000"/>
              </w:rPr>
              <w:sym w:font="Wingdings" w:char="F0D8"/>
            </w:r>
            <w:r w:rsidR="00D800F2">
              <w:rPr>
                <w:rFonts w:ascii="Wingdings" w:hAnsi="Wingdings"/>
                <w:color w:val="000000"/>
              </w:rPr>
              <w:t></w:t>
            </w:r>
            <w:r w:rsidR="00D800F2">
              <w:rPr>
                <w:b/>
                <w:bCs/>
                <w:color w:val="000000"/>
              </w:rPr>
              <w:t>Đĩa DVD và ổ đĩa DVD</w:t>
            </w:r>
            <w:proofErr w:type="gramStart"/>
            <w:r w:rsidR="00D800F2">
              <w:rPr>
                <w:b/>
                <w:bCs/>
                <w:color w:val="000000"/>
              </w:rPr>
              <w:t>:</w:t>
            </w:r>
            <w:proofErr w:type="gramEnd"/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Đĩa DVD dùng để lưu trữ dữ liệu với dung lượng lớn hơn đĩa CD nhưng ít hơn đĩa cứng.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Ổ đĩa DVD dùng để đọc dữ liệu trên đĩa CD, đĩa DVD.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Ổ đĩa DVD-RW dùng để đọc/ghi dữ liệu trên đĩa CD và đĩa DVD.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Wingdings" w:hAnsi="Wingdings"/>
                <w:color w:val="000000"/>
              </w:rPr>
              <w:sym w:font="Wingdings" w:char="F0D8"/>
            </w:r>
            <w:r w:rsidR="00D800F2">
              <w:rPr>
                <w:rFonts w:ascii="Wingdings" w:hAnsi="Wingdings"/>
                <w:color w:val="000000"/>
              </w:rPr>
              <w:t></w:t>
            </w:r>
            <w:r w:rsidR="00D800F2">
              <w:rPr>
                <w:b/>
                <w:bCs/>
                <w:color w:val="000000"/>
              </w:rPr>
              <w:t>Đĩa cứng và ổ đĩa cứng</w:t>
            </w:r>
            <w:proofErr w:type="gramStart"/>
            <w:r w:rsidR="00D800F2">
              <w:rPr>
                <w:b/>
                <w:bCs/>
                <w:color w:val="000000"/>
              </w:rPr>
              <w:t>:</w:t>
            </w:r>
            <w:proofErr w:type="gramEnd"/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Đĩa cứng dùng để lưu trữ dữ liệu với tốc độ nhanh hơn và lưu trữ được nhiều dữ liệu hơn CD, DVD.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Ổ đĩa cứng dùng để đọc và ghi dữ liệu trên đĩa cứng.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Wingdings" w:hAnsi="Wingdings"/>
                <w:color w:val="000000"/>
              </w:rPr>
              <w:sym w:font="Wingdings" w:char="F0D8"/>
            </w:r>
            <w:r w:rsidR="00D800F2">
              <w:rPr>
                <w:rFonts w:ascii="Wingdings" w:hAnsi="Wingdings"/>
                <w:color w:val="000000"/>
              </w:rPr>
              <w:t></w:t>
            </w:r>
            <w:r w:rsidR="00D800F2">
              <w:rPr>
                <w:i/>
                <w:iCs/>
                <w:color w:val="000000"/>
              </w:rPr>
              <w:t>Tốc độ truy xuất cơ bản của ổ CD tương ứng với 1X là 150Kbytes/s và của ổ đĩa DVD có tốc độ</w:t>
            </w:r>
            <w:r w:rsidR="00D800F2">
              <w:rPr>
                <w:color w:val="000000"/>
              </w:rPr>
              <w:br/>
            </w:r>
            <w:r w:rsidR="00D800F2">
              <w:rPr>
                <w:i/>
                <w:iCs/>
                <w:color w:val="000000"/>
              </w:rPr>
              <w:t>truy xuất lớn hơn ổ CD và có tốc độ truy xuất là 1x1,350Mbytes/s. Như vậy tốc độ của các ổ đĩa</w:t>
            </w:r>
            <w:r w:rsidR="00D800F2">
              <w:rPr>
                <w:color w:val="000000"/>
              </w:rPr>
              <w:br/>
            </w:r>
            <w:r w:rsidR="00D800F2">
              <w:rPr>
                <w:i/>
                <w:iCs/>
                <w:color w:val="000000"/>
              </w:rPr>
              <w:t>CD và DVD sẽ là: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</w:t>
            </w:r>
            <w:r w:rsidR="00D800F2">
              <w:rPr>
                <w:rFonts w:ascii="Symbol" w:hAnsi="Symbol"/>
                <w:color w:val="000000"/>
              </w:rPr>
              <w:t>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</w:t>
            </w:r>
            <w:r w:rsidR="00D800F2">
              <w:rPr>
                <w:rFonts w:ascii="Symbol" w:hAnsi="Symbol"/>
                <w:color w:val="000000"/>
              </w:rPr>
              <w:t></w:t>
            </w:r>
            <w:r w:rsidR="00D800F2">
              <w:rPr>
                <w:rFonts w:ascii="Symbol" w:hAnsi="Symbol"/>
                <w:color w:val="000000"/>
              </w:rPr>
              <w:t>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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</w:t>
            </w:r>
            <w:r w:rsidR="00D800F2">
              <w:rPr>
                <w:rFonts w:ascii="Symbol" w:hAnsi="Symbol"/>
                <w:color w:val="000000"/>
              </w:rPr>
              <w:t></w:t>
            </w:r>
            <w:r w:rsidR="00D800F2">
              <w:rPr>
                <w:rFonts w:ascii="Symbol" w:hAnsi="Symbol"/>
                <w:color w:val="000000"/>
              </w:rPr>
              <w:t></w:t>
            </w:r>
            <w:r w:rsidR="00D800F2">
              <w:rPr>
                <w:rFonts w:ascii="Symbol" w:hAnsi="Symbol"/>
                <w:color w:val="000000"/>
              </w:rPr>
              <w:t></w:t>
            </w:r>
            <w:r w:rsidR="00D800F2">
              <w:rPr>
                <w:rFonts w:ascii="Symbol" w:hAnsi="Symbol"/>
                <w:color w:val="000000"/>
              </w:rPr>
              <w:t>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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</w:t>
            </w:r>
            <w:r w:rsidR="00D800F2">
              <w:rPr>
                <w:rFonts w:ascii="Symbol" w:hAnsi="Symbol"/>
                <w:color w:val="000000"/>
              </w:rPr>
              <w:t>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</w:t>
            </w:r>
            <w:r w:rsidR="00D800F2">
              <w:rPr>
                <w:rFonts w:ascii="Symbol" w:hAnsi="Symbol"/>
                <w:color w:val="000000"/>
              </w:rPr>
              <w:t></w:t>
            </w:r>
            <w:r w:rsidR="00D800F2">
              <w:rPr>
                <w:rFonts w:ascii="Symbol" w:hAnsi="Symbol"/>
                <w:color w:val="000000"/>
              </w:rPr>
              <w:t></w:t>
            </w:r>
            <w:r w:rsidR="00D800F2">
              <w:rPr>
                <w:rFonts w:ascii="Symbol" w:hAnsi="Symbol"/>
                <w:color w:val="000000"/>
              </w:rPr>
              <w:t>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≈ 7 MB/s.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</w:t>
            </w:r>
            <w:r w:rsidR="00D800F2">
              <w:rPr>
                <w:rFonts w:ascii="Symbol" w:hAnsi="Symbol"/>
                <w:color w:val="000000"/>
              </w:rPr>
              <w:t>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</w:t>
            </w:r>
            <w:r w:rsidR="00D800F2">
              <w:rPr>
                <w:rFonts w:ascii="Symbol" w:hAnsi="Symbol"/>
                <w:color w:val="000000"/>
              </w:rPr>
              <w:t></w:t>
            </w:r>
            <w:r w:rsidR="00D800F2">
              <w:rPr>
                <w:rFonts w:ascii="Symbol" w:hAnsi="Symbol"/>
                <w:color w:val="000000"/>
              </w:rPr>
              <w:t>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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</w:t>
            </w:r>
            <w:r w:rsidR="00D800F2">
              <w:rPr>
                <w:rFonts w:ascii="Symbol" w:hAnsi="Symbol"/>
                <w:color w:val="000000"/>
              </w:rPr>
              <w:t></w:t>
            </w:r>
            <w:r w:rsidR="00D800F2">
              <w:rPr>
                <w:rFonts w:ascii="Symbol" w:hAnsi="Symbol"/>
                <w:color w:val="000000"/>
              </w:rPr>
              <w:t></w:t>
            </w:r>
            <w:r w:rsidR="00D800F2">
              <w:rPr>
                <w:rFonts w:ascii="Symbol" w:hAnsi="Symbol"/>
                <w:color w:val="000000"/>
              </w:rPr>
              <w:t></w:t>
            </w:r>
            <w:r w:rsidR="00D800F2">
              <w:rPr>
                <w:rFonts w:ascii="Symbol" w:hAnsi="Symbol"/>
                <w:color w:val="000000"/>
              </w:rPr>
              <w:t>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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</w:t>
            </w:r>
            <w:r w:rsidR="00D800F2">
              <w:rPr>
                <w:rFonts w:ascii="Symbol" w:hAnsi="Symbol"/>
                <w:color w:val="000000"/>
              </w:rPr>
              <w:t>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</w:t>
            </w:r>
            <w:r w:rsidR="00D800F2">
              <w:rPr>
                <w:rFonts w:ascii="Symbol" w:hAnsi="Symbol"/>
                <w:color w:val="000000"/>
              </w:rPr>
              <w:t></w:t>
            </w:r>
            <w:r w:rsidR="00D800F2">
              <w:rPr>
                <w:rFonts w:ascii="Symbol" w:hAnsi="Symbol"/>
                <w:color w:val="000000"/>
              </w:rPr>
              <w:t></w:t>
            </w:r>
            <w:r w:rsidR="00D800F2">
              <w:rPr>
                <w:rFonts w:ascii="Symbol" w:hAnsi="Symbol"/>
                <w:color w:val="000000"/>
              </w:rPr>
              <w:t>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≈ 7</w:t>
            </w:r>
            <w:proofErr w:type="gramStart"/>
            <w:r w:rsidR="00D800F2">
              <w:rPr>
                <w:color w:val="000000"/>
              </w:rPr>
              <w:t>,6</w:t>
            </w:r>
            <w:proofErr w:type="gramEnd"/>
            <w:r w:rsidR="00D800F2">
              <w:rPr>
                <w:color w:val="000000"/>
              </w:rPr>
              <w:t xml:space="preserve"> MB/s.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</w:t>
            </w:r>
            <w:r w:rsidR="00D800F2">
              <w:rPr>
                <w:rFonts w:ascii="Symbol" w:hAnsi="Symbol"/>
                <w:color w:val="000000"/>
              </w:rPr>
              <w:t></w:t>
            </w:r>
            <w:r w:rsidR="00D800F2">
              <w:rPr>
                <w:rFonts w:ascii="Symbol" w:hAnsi="Symbol"/>
                <w:color w:val="000000"/>
              </w:rPr>
              <w:t>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</w:t>
            </w:r>
            <w:r w:rsidR="00D800F2">
              <w:rPr>
                <w:rFonts w:ascii="Symbol" w:hAnsi="Symbol"/>
                <w:color w:val="000000"/>
              </w:rPr>
              <w:t>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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</w:t>
            </w:r>
            <w:r w:rsidR="00D800F2">
              <w:rPr>
                <w:rFonts w:ascii="Symbol" w:hAnsi="Symbol"/>
                <w:color w:val="000000"/>
              </w:rPr>
              <w:t></w:t>
            </w:r>
            <w:r w:rsidR="00D800F2">
              <w:rPr>
                <w:rFonts w:ascii="Symbol" w:hAnsi="Symbol"/>
                <w:color w:val="000000"/>
              </w:rPr>
              <w:t></w:t>
            </w:r>
            <w:r w:rsidR="00D800F2">
              <w:rPr>
                <w:rFonts w:ascii="Symbol" w:hAnsi="Symbol"/>
                <w:color w:val="000000"/>
              </w:rPr>
              <w:t></w:t>
            </w:r>
            <w:r w:rsidR="00D800F2">
              <w:rPr>
                <w:rFonts w:ascii="Symbol" w:hAnsi="Symbol"/>
                <w:color w:val="000000"/>
              </w:rPr>
              <w:t></w:t>
            </w:r>
            <w:r w:rsidR="00D800F2">
              <w:rPr>
                <w:rFonts w:ascii="Symbol" w:hAnsi="Symbol"/>
                <w:color w:val="000000"/>
              </w:rPr>
              <w:t>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≈ 10,5 MB/s</w:t>
            </w:r>
            <w:r w:rsidR="00D800F2">
              <w:rPr>
                <w:color w:val="000000"/>
              </w:rPr>
              <w:br/>
            </w:r>
            <w:r w:rsidR="00D800F2">
              <w:rPr>
                <w:rFonts w:ascii="Symbol" w:hAnsi="Symbol"/>
                <w:color w:val="000000"/>
              </w:rPr>
              <w:sym w:font="Symbol" w:char="F02D"/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</w:t>
            </w:r>
            <w:r w:rsidR="00D800F2">
              <w:rPr>
                <w:rFonts w:ascii="Symbol" w:hAnsi="Symbol"/>
                <w:color w:val="000000"/>
              </w:rPr>
              <w:t></w:t>
            </w:r>
            <w:r w:rsidR="00D800F2">
              <w:rPr>
                <w:rFonts w:ascii="Symbol" w:hAnsi="Symbol"/>
                <w:color w:val="000000"/>
              </w:rPr>
              <w:t>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</w:t>
            </w:r>
            <w:r w:rsidR="00D800F2">
              <w:rPr>
                <w:rFonts w:ascii="Symbol" w:hAnsi="Symbol"/>
                <w:color w:val="000000"/>
              </w:rPr>
              <w:t></w:t>
            </w:r>
            <w:r w:rsidR="00D800F2">
              <w:rPr>
                <w:rFonts w:ascii="Symbol" w:hAnsi="Symbol"/>
                <w:color w:val="000000"/>
              </w:rPr>
              <w:t>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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rFonts w:ascii="Symbol" w:hAnsi="Symbol"/>
                <w:color w:val="000000"/>
              </w:rPr>
              <w:t></w:t>
            </w:r>
            <w:r w:rsidR="00D800F2">
              <w:rPr>
                <w:rFonts w:ascii="Symbol" w:hAnsi="Symbol"/>
                <w:color w:val="000000"/>
              </w:rPr>
              <w:t></w:t>
            </w:r>
            <w:r w:rsidR="00D800F2">
              <w:rPr>
                <w:rFonts w:ascii="Symbol" w:hAnsi="Symbol"/>
                <w:color w:val="000000"/>
              </w:rPr>
              <w:t></w:t>
            </w:r>
            <w:r w:rsidR="00D800F2">
              <w:rPr>
                <w:rFonts w:ascii="Symbol" w:hAnsi="Symbol"/>
                <w:color w:val="000000"/>
              </w:rPr>
              <w:t></w:t>
            </w:r>
            <w:r w:rsidR="00D800F2">
              <w:rPr>
                <w:rFonts w:ascii="Symbol" w:hAnsi="Symbol"/>
                <w:color w:val="000000"/>
              </w:rPr>
              <w:t></w:t>
            </w:r>
            <w:r w:rsidR="00D800F2">
              <w:rPr>
                <w:rFonts w:ascii="Symbol" w:hAnsi="Symbol"/>
                <w:color w:val="000000"/>
              </w:rPr>
              <w:t></w:t>
            </w:r>
            <w:r w:rsidR="00D800F2">
              <w:rPr>
                <w:rFonts w:ascii="Symbol" w:hAnsi="Symbol"/>
                <w:color w:val="000000"/>
              </w:rPr>
              <w:t></w:t>
            </w:r>
            <w:r w:rsidR="00D800F2">
              <w:rPr>
                <w:rFonts w:ascii="Symbol" w:hAnsi="Symbol"/>
                <w:color w:val="000000"/>
              </w:rPr>
              <w:t></w:t>
            </w:r>
            <w:r w:rsidR="00D800F2">
              <w:rPr>
                <w:rFonts w:ascii="Symbol" w:hAnsi="Symbol"/>
                <w:color w:val="000000"/>
              </w:rPr>
              <w:t></w:t>
            </w:r>
            <w:r w:rsidR="00D800F2">
              <w:rPr>
                <w:color w:val="000000"/>
              </w:rPr>
              <w:t>≈ 21,1 MB/s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986" w:type="dxa"/>
          </w:tcPr>
          <w:p w:rsidR="00EF5489" w:rsidRDefault="00EF5489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265580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D800F2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00F2" w:rsidRPr="00D07595" w:rsidRDefault="00D800F2" w:rsidP="00D800F2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</w:tr>
      <w:tr w:rsidR="00265580" w:rsidRPr="00D07595" w:rsidTr="00BD6A0C">
        <w:trPr>
          <w:trHeight w:val="1463"/>
        </w:trPr>
        <w:tc>
          <w:tcPr>
            <w:tcW w:w="928" w:type="dxa"/>
          </w:tcPr>
          <w:p w:rsidR="00265580" w:rsidRPr="00D07595" w:rsidRDefault="00265580" w:rsidP="00BD6A0C">
            <w:pPr>
              <w:widowControl w:val="0"/>
              <w:spacing w:before="360" w:line="480" w:lineRule="auto"/>
              <w:jc w:val="center"/>
            </w:pPr>
            <w:r>
              <w:lastRenderedPageBreak/>
              <w:t>2</w:t>
            </w:r>
          </w:p>
        </w:tc>
        <w:tc>
          <w:tcPr>
            <w:tcW w:w="517" w:type="dxa"/>
          </w:tcPr>
          <w:p w:rsidR="00265580" w:rsidRPr="00D07595" w:rsidRDefault="00265580" w:rsidP="00BD6A0C">
            <w:pPr>
              <w:widowControl w:val="0"/>
              <w:spacing w:line="276" w:lineRule="auto"/>
              <w:jc w:val="both"/>
            </w:pPr>
          </w:p>
        </w:tc>
        <w:tc>
          <w:tcPr>
            <w:tcW w:w="6139" w:type="dxa"/>
          </w:tcPr>
          <w:p w:rsidR="00337134" w:rsidRDefault="005B5CB1" w:rsidP="00BF79A8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Landing Zone: </w:t>
            </w:r>
            <w:r>
              <w:rPr>
                <w:color w:val="000000"/>
              </w:rPr>
              <w:t>Vị trí tạm ngưng của đầu đọc/ghi. Để tránh sự va chạm của đầu từ với mặt đĩa</w:t>
            </w:r>
            <w:r>
              <w:rPr>
                <w:color w:val="000000"/>
              </w:rPr>
              <w:br/>
              <w:t>trong quá trình giảm tốc độ quay bình thường, một hình trụ sẽ được để dành (hình trụ ngoài cùng</w:t>
            </w:r>
            <w:r>
              <w:rPr>
                <w:color w:val="000000"/>
              </w:rPr>
              <w:br/>
              <w:t>hoặc trong cùng) như một vùng hạ xuống LZ không có dữ liệu nào được ghi trong vùng hạ xuống, vì</w:t>
            </w:r>
            <w:r>
              <w:rPr>
                <w:color w:val="000000"/>
              </w:rPr>
              <w:br/>
              <w:t>thế sự hạ xuống của đầu từ lên bề mặt đĩa tại LZ đều không ảnh hưởng tới dữ liệu trên đĩa.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2. Track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  <w:t xml:space="preserve">Trên một mặt làm việc của đĩa từ chia ra nhiều vòng tròn đồng tâm tạo thành các </w:t>
            </w:r>
            <w:r>
              <w:rPr>
                <w:b/>
                <w:bCs/>
                <w:color w:val="000000"/>
              </w:rPr>
              <w:t>track</w:t>
            </w:r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>Track có thể được hiểu đơn giản giống các rãnh ghi dữ liệu giống như các đĩa nhựa (ghi âm nhạc</w:t>
            </w:r>
            <w:r>
              <w:rPr>
                <w:color w:val="000000"/>
              </w:rPr>
              <w:br/>
              <w:t>trước đây) nhưng sự cách biệt của các rãnh ghi này không có các gờ phân biệt và chúng là các vòng</w:t>
            </w:r>
            <w:r>
              <w:rPr>
                <w:color w:val="000000"/>
              </w:rPr>
              <w:br/>
              <w:t>tròn đồng tâm chứ không nối tiếp nhau thành dạng xoắn trôn ốc như đĩa nhựa. Track trên ổ đĩa cứng</w:t>
            </w:r>
            <w:r>
              <w:rPr>
                <w:color w:val="000000"/>
              </w:rPr>
              <w:br/>
              <w:t>không cố định từ khi sản xuất, chúng có thể thay đổi vị trí khi định dạng cấp thấp ổ đĩa (</w:t>
            </w:r>
            <w:r>
              <w:rPr>
                <w:i/>
                <w:iCs/>
                <w:color w:val="000000"/>
              </w:rPr>
              <w:t xml:space="preserve">low </w:t>
            </w:r>
            <w:proofErr w:type="gramStart"/>
            <w:r>
              <w:rPr>
                <w:i/>
                <w:iCs/>
                <w:color w:val="000000"/>
              </w:rPr>
              <w:t xml:space="preserve">format </w:t>
            </w:r>
            <w:r>
              <w:rPr>
                <w:color w:val="000000"/>
              </w:rPr>
              <w:t>)</w:t>
            </w:r>
            <w:proofErr w:type="gram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3. Sector: </w:t>
            </w:r>
            <w:r>
              <w:rPr>
                <w:color w:val="000000"/>
              </w:rPr>
              <w:t xml:space="preserve">(cung) là phần tử trên track. Trên </w:t>
            </w:r>
            <w:r>
              <w:rPr>
                <w:i/>
                <w:iCs/>
                <w:color w:val="000000"/>
              </w:rPr>
              <w:t xml:space="preserve">track </w:t>
            </w:r>
            <w:r>
              <w:rPr>
                <w:color w:val="000000"/>
              </w:rPr>
              <w:t xml:space="preserve">chia thành những phần cung nhỏ bằng nhau gọi là các </w:t>
            </w:r>
            <w:r>
              <w:rPr>
                <w:b/>
                <w:bCs/>
                <w:color w:val="000000"/>
              </w:rPr>
              <w:t>sector</w:t>
            </w:r>
            <w:r>
              <w:rPr>
                <w:color w:val="000000"/>
              </w:rPr>
              <w:t>. Các sector là phần nhỏ cuối</w:t>
            </w:r>
            <w:r>
              <w:rPr>
                <w:color w:val="000000"/>
              </w:rPr>
              <w:br/>
              <w:t>cùng được chia ra để chứa dữ liệu. Theo chuẩn thông thường thì một sector chứa dung lượng 512 byte.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4. Cylinder: </w:t>
            </w:r>
            <w:r>
              <w:rPr>
                <w:color w:val="000000"/>
              </w:rPr>
              <w:t>Tập hợp những track đồng tâm cùng bán kính của tất cả các đĩa.</w:t>
            </w:r>
            <w:r>
              <w:rPr>
                <w:color w:val="000000"/>
              </w:rPr>
              <w:br/>
              <w:t xml:space="preserve">Tập hợp các </w:t>
            </w:r>
            <w:r>
              <w:rPr>
                <w:i/>
                <w:iCs/>
                <w:color w:val="000000"/>
              </w:rPr>
              <w:t xml:space="preserve">track </w:t>
            </w:r>
            <w:r>
              <w:rPr>
                <w:color w:val="000000"/>
              </w:rPr>
              <w:t>cùng bán kính (cùng số hiệu) ở trên các mặt đĩa khác nhau tạo thành các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cylinder</w:t>
            </w:r>
            <w:r>
              <w:rPr>
                <w:color w:val="000000"/>
              </w:rPr>
              <w:t>. Nói một cách chính xác hơn thì: khi đầu đọc/ghi đầu tiên làm việc tại một track nào thì tập</w:t>
            </w:r>
            <w:r>
              <w:rPr>
                <w:color w:val="000000"/>
              </w:rPr>
              <w:br/>
              <w:t>hợp toàn bộ các track trên các bề mặt đĩa còn lại mà các đầu đọc còn lại đang làm việc tại đó gọi là cylinder.</w:t>
            </w:r>
          </w:p>
          <w:p w:rsidR="00265580" w:rsidRPr="00D07595" w:rsidRDefault="005B5CB1" w:rsidP="00BF79A8"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5. Cluster và File Allocation Table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</w:r>
            <w:r>
              <w:rPr>
                <w:b/>
                <w:bCs/>
                <w:i/>
                <w:iCs/>
                <w:color w:val="000000"/>
              </w:rPr>
              <w:t xml:space="preserve">Cluster </w:t>
            </w:r>
            <w:r>
              <w:rPr>
                <w:color w:val="000000"/>
              </w:rPr>
              <w:t>là tập hợp nhiều sector.</w:t>
            </w:r>
            <w:r>
              <w:rPr>
                <w:color w:val="000000"/>
              </w:rPr>
              <w:br/>
            </w:r>
            <w:r>
              <w:rPr>
                <w:b/>
                <w:bCs/>
                <w:i/>
                <w:iCs/>
                <w:color w:val="000000"/>
              </w:rPr>
              <w:t xml:space="preserve">File Allocation Table </w:t>
            </w:r>
            <w:r>
              <w:rPr>
                <w:color w:val="000000"/>
              </w:rPr>
              <w:t>bảng cấp phát tập tin trên đĩa mềm hoặc đĩa cứng dùng để lưu giữ thông tin về</w:t>
            </w:r>
            <w:r>
              <w:rPr>
                <w:color w:val="000000"/>
              </w:rPr>
              <w:br/>
              <w:t>cách thức các tệp tin đã được cất giữ như thế nào trong các cluster riêng biệt, không nhất thiết liền</w:t>
            </w:r>
            <w:r w:rsidR="00265580" w:rsidRPr="005C305E">
              <w:rPr>
                <w:sz w:val="26"/>
                <w:szCs w:val="26"/>
              </w:rPr>
              <w:tab/>
            </w:r>
          </w:p>
        </w:tc>
        <w:tc>
          <w:tcPr>
            <w:tcW w:w="1986" w:type="dxa"/>
          </w:tcPr>
          <w:p w:rsidR="00265580" w:rsidRDefault="00265580" w:rsidP="00BD6A0C">
            <w:pPr>
              <w:rPr>
                <w:sz w:val="26"/>
                <w:szCs w:val="26"/>
              </w:rPr>
            </w:pPr>
          </w:p>
          <w:p w:rsidR="005B5CB1" w:rsidRDefault="005B5CB1" w:rsidP="00BD6A0C">
            <w:pPr>
              <w:rPr>
                <w:sz w:val="26"/>
                <w:szCs w:val="26"/>
              </w:rPr>
            </w:pPr>
          </w:p>
          <w:p w:rsidR="005B5CB1" w:rsidRDefault="005B5CB1" w:rsidP="00BD6A0C">
            <w:pPr>
              <w:rPr>
                <w:sz w:val="26"/>
                <w:szCs w:val="26"/>
              </w:rPr>
            </w:pPr>
          </w:p>
          <w:p w:rsidR="005B5CB1" w:rsidRDefault="005B5CB1" w:rsidP="00BD6A0C">
            <w:pPr>
              <w:rPr>
                <w:sz w:val="26"/>
                <w:szCs w:val="26"/>
              </w:rPr>
            </w:pPr>
          </w:p>
          <w:p w:rsidR="005B5CB1" w:rsidRPr="00F54961" w:rsidRDefault="005B5CB1" w:rsidP="00BD6A0C">
            <w:pPr>
              <w:rPr>
                <w:sz w:val="26"/>
                <w:szCs w:val="26"/>
              </w:rPr>
            </w:pPr>
          </w:p>
          <w:p w:rsidR="005B5CB1" w:rsidRDefault="005B5CB1" w:rsidP="005B5CB1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65580" w:rsidRDefault="00265580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5B5CB1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5B5CB1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5B5CB1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Default="005B5CB1" w:rsidP="005B5CB1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5B5CB1" w:rsidRPr="00337134" w:rsidRDefault="005B5CB1" w:rsidP="00BD6A0C">
            <w:pPr>
              <w:widowControl w:val="0"/>
              <w:spacing w:line="276" w:lineRule="auto"/>
              <w:jc w:val="both"/>
            </w:pPr>
          </w:p>
          <w:p w:rsidR="005B5CB1" w:rsidRPr="005B5CB1" w:rsidRDefault="005B5CB1" w:rsidP="005B5CB1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337134">
              <w:t>0.</w:t>
            </w:r>
            <w:r>
              <w:rPr>
                <w:b/>
              </w:rPr>
              <w:t>5</w:t>
            </w:r>
          </w:p>
        </w:tc>
      </w:tr>
      <w:tr w:rsidR="00265580" w:rsidRPr="00D07595" w:rsidTr="00BD6A0C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BD6A0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BD6A0C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683E7F" w:rsidP="00BD6A0C">
            <w:pPr>
              <w:rPr>
                <w:b/>
                <w:i/>
              </w:rPr>
            </w:pPr>
            <w:r>
              <w:rPr>
                <w:b/>
                <w:bCs/>
                <w:color w:val="000000"/>
              </w:rPr>
              <w:t>Những thiết bị nhập xuất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a. Thiết bị nhập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Keyboard (dùng để nhập dữ liệu bằng kí tự)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Mouse (dùng để điều khiển lệnh trên màn hình)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Một số thiết bị khác như: Scanner (dùng để nhập dữ liệu file hình ảnh), Plotter (điều khiển</w:t>
            </w:r>
            <w:r>
              <w:rPr>
                <w:color w:val="000000"/>
              </w:rPr>
              <w:br/>
              <w:t>viết vẽ), Webcam (dùng để nhập ảnh và truyền hình ảnh đi), Microphone (dùng nhập âm</w:t>
            </w:r>
            <w:r>
              <w:rPr>
                <w:color w:val="000000"/>
              </w:rPr>
              <w:br/>
              <w:t>thanh), Camera, máy ảnh kỹ thuật số (dùng nhập film, ảnh).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b. Thiết bị xuất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Monitor (dùng để hiển thị thông tin cho máy tính)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lastRenderedPageBreak/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Printer (thiết bị in dữ liệu ra giấy)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Loa (Xuất tín hiệu âm thanh từ máy tính ra ngoài)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Cutter (dùng để cắt Decal)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C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color w:val="000000"/>
              </w:rPr>
              <w:t>Các loại máy công nghiệp được điều khiển qua hệ thống máy tính như máy thêu, máy cắt</w:t>
            </w:r>
            <w:r>
              <w:rPr>
                <w:color w:val="000000"/>
              </w:rPr>
              <w:br/>
              <w:t>vải, máy CNC…</w:t>
            </w:r>
            <w:r>
              <w:rPr>
                <w:color w:val="000000"/>
              </w:rPr>
              <w:br/>
              <w:t>Ngoài ra Moderm và màn hình cảm ứng là những thiết bị nhập, xuất. Moderm là một thiết bị</w:t>
            </w:r>
            <w:r>
              <w:rPr>
                <w:color w:val="000000"/>
              </w:rPr>
              <w:br/>
              <w:t>cần thiết để kết nối, liên lạc giữa các máy tính qua đường dây điện thoại và nối mạng Internet. Nó có</w:t>
            </w:r>
            <w:r>
              <w:rPr>
                <w:color w:val="000000"/>
              </w:rPr>
              <w:br/>
              <w:t>vai trò biến đổi tín hiệu Analog được truyền từ dây điện thoại sang tín hiệu digital giúp máy tính có</w:t>
            </w:r>
            <w:r>
              <w:rPr>
                <w:color w:val="000000"/>
              </w:rPr>
              <w:br/>
              <w:t>thể hiểu được và ngược lại nó biến đổi tín hiệu digital trong máy tính thành tín hiệu Analog để có thể</w:t>
            </w:r>
            <w:r>
              <w:rPr>
                <w:color w:val="000000"/>
              </w:rPr>
              <w:br/>
              <w:t>truyền đi qua đường dây điện thoại. Màn hình cảm ứng vừa đóng vai trò hiển thị thông tin của máy</w:t>
            </w:r>
            <w:r>
              <w:rPr>
                <w:color w:val="000000"/>
              </w:rPr>
              <w:br/>
              <w:t>tính vừa đóng vai trò là thiết bị nhập cho phép người dùng có thể nhập dữ liệu định sẵn như các kí tự</w:t>
            </w:r>
            <w:r>
              <w:rPr>
                <w:color w:val="000000"/>
              </w:rPr>
              <w:br/>
              <w:t>chữ, số và một số chức năng nút lệnh của chương trình đã được người thiết kế lập trình sẵn</w:t>
            </w:r>
            <w:r w:rsidR="00265580" w:rsidRPr="005C305E">
              <w:rPr>
                <w:sz w:val="26"/>
                <w:szCs w:val="26"/>
              </w:rPr>
              <w:tab/>
            </w:r>
            <w:r w:rsidR="00265580" w:rsidRPr="005C305E">
              <w:rPr>
                <w:sz w:val="26"/>
                <w:szCs w:val="26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Default="00265580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83E7F" w:rsidRPr="00D07595" w:rsidRDefault="00683E7F" w:rsidP="00BD6A0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265580" w:rsidRPr="00D07595" w:rsidTr="00BD6A0C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center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9537BE" w:rsidRDefault="00265580" w:rsidP="00265580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6D574B" w:rsidP="00CF1758">
            <w:pPr>
              <w:rPr>
                <w:b/>
                <w:i/>
              </w:rPr>
            </w:pPr>
            <w:r>
              <w:rPr>
                <w:color w:val="000000"/>
              </w:rPr>
              <w:t>Bước 1: Cài đặt CMOS (Chủ yếu thiết lập chế độ khởi động</w:t>
            </w:r>
            <w:proofErr w:type="gramStart"/>
            <w:r>
              <w:rPr>
                <w:color w:val="000000"/>
              </w:rPr>
              <w:t>)</w:t>
            </w:r>
            <w:proofErr w:type="gramEnd"/>
            <w:r>
              <w:rPr>
                <w:color w:val="000000"/>
              </w:rPr>
              <w:br/>
              <w:t>Bước 2: Phân vùng và định dạng ổ cứng.</w:t>
            </w:r>
            <w:r>
              <w:rPr>
                <w:color w:val="000000"/>
              </w:rPr>
              <w:br/>
              <w:t xml:space="preserve">Bước 3: Cài đặt Hệ điều hành </w:t>
            </w:r>
            <w:proofErr w:type="gramStart"/>
            <w:r>
              <w:rPr>
                <w:color w:val="000000"/>
              </w:rPr>
              <w:t>( Ví</w:t>
            </w:r>
            <w:proofErr w:type="gramEnd"/>
            <w:r>
              <w:rPr>
                <w:color w:val="000000"/>
              </w:rPr>
              <w:t xml:space="preserve"> dụ như Windows XP, Vista, Linux …)</w:t>
            </w:r>
            <w:r>
              <w:rPr>
                <w:color w:val="000000"/>
              </w:rPr>
              <w:br/>
              <w:t>Bước 4: Cài đặt Driver (Nếu có)</w:t>
            </w:r>
            <w:r>
              <w:rPr>
                <w:color w:val="000000"/>
              </w:rPr>
              <w:br/>
              <w:t>Bước 5: Cài đặt phần mềm ứng dụng theo yêu cầu của khách hàng. (Phần mềm Microsoft Office, cài</w:t>
            </w:r>
            <w:r>
              <w:rPr>
                <w:color w:val="000000"/>
              </w:rPr>
              <w:br/>
              <w:t>đặt font, bộ gõ tiếng việt Unikey, Lạc việt từ điển.)</w:t>
            </w:r>
            <w:r>
              <w:rPr>
                <w:color w:val="000000"/>
              </w:rPr>
              <w:br/>
              <w:t>Bước 6: Cài đặt các chương trình diệt Virus như Bkav, Symantec Antivirus…</w:t>
            </w:r>
            <w:r>
              <w:rPr>
                <w:color w:val="000000"/>
              </w:rPr>
              <w:br/>
              <w:t>Bước 7: Tạo bản backup cho hệ điều hành bằng chương trình Ghost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Default="00265580" w:rsidP="00265580">
            <w:pPr>
              <w:widowControl w:val="0"/>
              <w:spacing w:line="276" w:lineRule="auto"/>
              <w:jc w:val="both"/>
            </w:pPr>
          </w:p>
          <w:p w:rsidR="006D574B" w:rsidRDefault="006D574B" w:rsidP="00265580">
            <w:pPr>
              <w:widowControl w:val="0"/>
              <w:spacing w:line="276" w:lineRule="auto"/>
              <w:jc w:val="both"/>
            </w:pP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D574B" w:rsidRDefault="006D574B" w:rsidP="0026558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D574B" w:rsidRPr="00D07595" w:rsidRDefault="006D574B" w:rsidP="00265580">
            <w:pPr>
              <w:widowControl w:val="0"/>
              <w:spacing w:line="276" w:lineRule="auto"/>
              <w:jc w:val="both"/>
            </w:pPr>
            <w:r>
              <w:rPr>
                <w:b/>
              </w:rPr>
              <w:t>0.5</w:t>
            </w:r>
          </w:p>
        </w:tc>
      </w:tr>
      <w:tr w:rsidR="00265580" w:rsidRPr="00D07595" w:rsidTr="00BD6A0C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9537BE" w:rsidRDefault="00265580" w:rsidP="00265580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276" w:lineRule="auto"/>
              <w:jc w:val="both"/>
            </w:pPr>
          </w:p>
        </w:tc>
      </w:tr>
      <w:tr w:rsidR="00265580" w:rsidRPr="00D07595" w:rsidTr="00BD6A0C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80" w:rsidRPr="00D07595" w:rsidRDefault="00265580" w:rsidP="00265580">
            <w:pPr>
              <w:widowControl w:val="0"/>
              <w:spacing w:line="480" w:lineRule="auto"/>
              <w:jc w:val="both"/>
            </w:pPr>
          </w:p>
        </w:tc>
      </w:tr>
    </w:tbl>
    <w:p w:rsidR="00123722" w:rsidRDefault="00123722" w:rsidP="002A38B1"/>
    <w:p w:rsidR="00123722" w:rsidRDefault="00123722" w:rsidP="002A38B1"/>
    <w:p w:rsidR="00265580" w:rsidRDefault="00265580" w:rsidP="00265580">
      <w:pPr>
        <w:jc w:val="center"/>
      </w:pPr>
      <w:r>
        <w:t>_______Hết_______</w:t>
      </w:r>
    </w:p>
    <w:p w:rsidR="00265580" w:rsidRPr="00826464" w:rsidRDefault="00265580" w:rsidP="0026558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65580" w:rsidRPr="00826464" w:rsidRDefault="00265580" w:rsidP="00265580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123722" w:rsidRDefault="00123722" w:rsidP="002A38B1"/>
    <w:p w:rsidR="00123722" w:rsidRDefault="00123722" w:rsidP="002A38B1"/>
    <w:p w:rsidR="00123722" w:rsidRDefault="00123722" w:rsidP="002A38B1"/>
    <w:p w:rsidR="0080736B" w:rsidRDefault="0080736B" w:rsidP="002A38B1"/>
    <w:p w:rsidR="0080736B" w:rsidRDefault="0080736B" w:rsidP="002A38B1"/>
    <w:p w:rsidR="0080736B" w:rsidRDefault="0080736B" w:rsidP="002A38B1"/>
    <w:p w:rsidR="0080736B" w:rsidRDefault="0080736B" w:rsidP="002A38B1"/>
    <w:p w:rsidR="0080736B" w:rsidRDefault="0080736B" w:rsidP="002A38B1"/>
    <w:p w:rsidR="00123722" w:rsidRDefault="00123722" w:rsidP="002A38B1"/>
    <w:p w:rsidR="00C7407B" w:rsidRDefault="00C7407B" w:rsidP="002A38B1"/>
    <w:p w:rsidR="00123722" w:rsidRDefault="00123722" w:rsidP="002A38B1"/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D5C06" w:rsidTr="00BD6A0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D5C06" w:rsidRPr="003B17F3" w:rsidTr="00BD6A0C">
              <w:trPr>
                <w:trHeight w:val="318"/>
              </w:trPr>
              <w:tc>
                <w:tcPr>
                  <w:tcW w:w="4820" w:type="dxa"/>
                </w:tcPr>
                <w:p w:rsidR="001D5C06" w:rsidRPr="003B17F3" w:rsidRDefault="001D5C06" w:rsidP="00BD6A0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5C06" w:rsidRPr="003B17F3" w:rsidRDefault="001D5C06" w:rsidP="00BD6A0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5C06" w:rsidRPr="003B17F3" w:rsidTr="00BD6A0C">
              <w:trPr>
                <w:trHeight w:val="334"/>
              </w:trPr>
              <w:tc>
                <w:tcPr>
                  <w:tcW w:w="4820" w:type="dxa"/>
                </w:tcPr>
                <w:p w:rsidR="001D5C06" w:rsidRPr="003B17F3" w:rsidRDefault="001D5C06" w:rsidP="00BD6A0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5C06" w:rsidRPr="003B17F3" w:rsidRDefault="001D5C06" w:rsidP="00BD6A0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5104" behindDoc="0" locked="0" layoutInCell="1" allowOverlap="1" wp14:anchorId="586CA7D6" wp14:editId="5B6FA1E5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8" name="Straight Arrow Connector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8" o:spid="_x0000_s1026" type="#_x0000_t32" style="position:absolute;margin-left:66.2pt;margin-top:16.35pt;width:159.75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1G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r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DKzUY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D5C06" w:rsidRPr="003B17F3" w:rsidTr="00BD6A0C">
              <w:trPr>
                <w:trHeight w:val="318"/>
              </w:trPr>
              <w:tc>
                <w:tcPr>
                  <w:tcW w:w="4820" w:type="dxa"/>
                </w:tcPr>
                <w:p w:rsidR="001D5C06" w:rsidRPr="003B17F3" w:rsidRDefault="001D5C06" w:rsidP="00BD6A0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5C06" w:rsidRPr="003B17F3" w:rsidRDefault="001D5C06" w:rsidP="00BD6A0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5C06" w:rsidRPr="003B17F3" w:rsidTr="00BD6A0C">
              <w:trPr>
                <w:trHeight w:val="318"/>
              </w:trPr>
              <w:tc>
                <w:tcPr>
                  <w:tcW w:w="4820" w:type="dxa"/>
                </w:tcPr>
                <w:p w:rsidR="001D5C06" w:rsidRPr="003B17F3" w:rsidRDefault="001D5C06" w:rsidP="00BD6A0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6128" behindDoc="0" locked="0" layoutInCell="1" allowOverlap="1" wp14:anchorId="64A2B045" wp14:editId="50513E5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54.7pt;margin-top:.5pt;width:114.9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Kub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Y7KubJgIAAEw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D5C06" w:rsidRDefault="001D5C06" w:rsidP="00BD6A0C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5C06" w:rsidRPr="003B17F3" w:rsidRDefault="001D5C06" w:rsidP="00BD6A0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5C06" w:rsidRPr="000D5938" w:rsidRDefault="001D5C06" w:rsidP="00BD6A0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5C06" w:rsidRPr="000D5938" w:rsidRDefault="001D5C06" w:rsidP="00BD6A0C">
            <w:pPr>
              <w:spacing w:before="120"/>
              <w:jc w:val="center"/>
            </w:pPr>
          </w:p>
        </w:tc>
      </w:tr>
    </w:tbl>
    <w:p w:rsidR="001D5C06" w:rsidRDefault="001D5C06" w:rsidP="001D5C0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5C06" w:rsidRDefault="001D5C06" w:rsidP="001D5C0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1D5C06" w:rsidRDefault="001D5C06" w:rsidP="001D5C0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5C06" w:rsidRPr="00625961" w:rsidRDefault="001D5C06" w:rsidP="001D5C0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CF1758">
        <w:rPr>
          <w:b/>
          <w:color w:val="000000" w:themeColor="text1"/>
          <w:sz w:val="26"/>
          <w:szCs w:val="26"/>
        </w:rPr>
        <w:t>CAO ĐẲNG</w:t>
      </w:r>
      <w:r w:rsidR="00610E93">
        <w:rPr>
          <w:b/>
          <w:color w:val="000000" w:themeColor="text1"/>
          <w:sz w:val="26"/>
          <w:szCs w:val="26"/>
        </w:rPr>
        <w:t xml:space="preserve"> </w:t>
      </w:r>
    </w:p>
    <w:p w:rsidR="001D5C06" w:rsidRPr="00625961" w:rsidRDefault="001D5C06" w:rsidP="001D5C0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F1758">
        <w:rPr>
          <w:b/>
          <w:color w:val="000000" w:themeColor="text1"/>
          <w:sz w:val="26"/>
          <w:szCs w:val="26"/>
        </w:rPr>
        <w:t>PHẦN CỨNG MÁY TÍNH</w:t>
      </w:r>
    </w:p>
    <w:p w:rsidR="001D5C06" w:rsidRDefault="001D5C06" w:rsidP="001D5C0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CF1758">
        <w:rPr>
          <w:b/>
          <w:color w:val="000000" w:themeColor="text1"/>
          <w:sz w:val="26"/>
          <w:szCs w:val="26"/>
        </w:rPr>
        <w:t>8C1-CMT1</w:t>
      </w:r>
      <w:proofErr w:type="gramStart"/>
      <w:r w:rsidR="00CF1758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5C06" w:rsidRPr="00FA5483" w:rsidRDefault="001D5C06" w:rsidP="001D5C0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D5C06" w:rsidRPr="000829FA" w:rsidRDefault="00F53259" w:rsidP="001D5C06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21CCC4" wp14:editId="29B9258A">
                <wp:simplePos x="0" y="0"/>
                <wp:positionH relativeFrom="column">
                  <wp:posOffset>-123825</wp:posOffset>
                </wp:positionH>
                <wp:positionV relativeFrom="paragraph">
                  <wp:posOffset>189653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5FE2" w:rsidRPr="00134BCB" w:rsidRDefault="00D95FE2" w:rsidP="00D95FE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5325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8" style="position:absolute;left:0;text-align:left;margin-left:-9.75pt;margin-top:14.9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" strokecolor="blue">
                <v:textbox>
                  <w:txbxContent>
                    <w:p w:rsidR="00D95FE2" w:rsidRPr="00134BCB" w:rsidRDefault="00D95FE2" w:rsidP="00D95FE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5325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123722" w:rsidRDefault="001D5C06" w:rsidP="001D5C06"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626E41" w:rsidRDefault="00626E41" w:rsidP="00D95FE2"/>
    <w:p w:rsidR="00626E41" w:rsidRDefault="00626E41" w:rsidP="00E27E57">
      <w:pPr>
        <w:ind w:left="720"/>
      </w:pPr>
    </w:p>
    <w:p w:rsidR="00626E41" w:rsidRDefault="00626E41" w:rsidP="00626E41"/>
    <w:p w:rsidR="00AB6125" w:rsidRPr="00D37F2B" w:rsidRDefault="00AB6125" w:rsidP="00797DA8">
      <w:pPr>
        <w:spacing w:line="360" w:lineRule="auto"/>
        <w:ind w:left="720" w:hanging="720"/>
        <w:rPr>
          <w:b/>
          <w:i/>
          <w:sz w:val="26"/>
          <w:szCs w:val="26"/>
        </w:rPr>
      </w:pPr>
      <w:r w:rsidRPr="00D37F2B">
        <w:rPr>
          <w:b/>
          <w:sz w:val="26"/>
          <w:szCs w:val="26"/>
        </w:rPr>
        <w:t>Câu 1:</w:t>
      </w:r>
      <w:r w:rsidR="000F7E7D" w:rsidRPr="000F7E7D">
        <w:rPr>
          <w:b/>
          <w:bCs/>
          <w:i/>
          <w:iCs/>
          <w:color w:val="000000"/>
        </w:rPr>
        <w:t xml:space="preserve"> </w:t>
      </w:r>
      <w:r w:rsidR="000F7E7D" w:rsidRPr="00797DA8">
        <w:rPr>
          <w:bCs/>
          <w:iCs/>
          <w:color w:val="000000"/>
        </w:rPr>
        <w:t xml:space="preserve">Trình bày cấu trúc </w:t>
      </w:r>
      <w:proofErr w:type="gramStart"/>
      <w:r w:rsidR="000F7E7D" w:rsidRPr="00797DA8">
        <w:rPr>
          <w:bCs/>
          <w:iCs/>
          <w:color w:val="000000"/>
        </w:rPr>
        <w:t>chung</w:t>
      </w:r>
      <w:proofErr w:type="gramEnd"/>
      <w:r w:rsidR="000F7E7D" w:rsidRPr="00797DA8">
        <w:rPr>
          <w:bCs/>
          <w:iCs/>
          <w:color w:val="000000"/>
        </w:rPr>
        <w:t xml:space="preserve"> của hệ thống máy tính</w:t>
      </w:r>
      <w:r w:rsidR="00797DA8">
        <w:rPr>
          <w:bCs/>
          <w:iCs/>
          <w:color w:val="000000"/>
        </w:rPr>
        <w:t>?</w:t>
      </w:r>
      <w:r w:rsidRPr="00797DA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75DEF">
        <w:rPr>
          <w:sz w:val="26"/>
          <w:szCs w:val="26"/>
        </w:rPr>
        <w:t>(</w:t>
      </w:r>
      <w:r w:rsidR="00797DA8">
        <w:rPr>
          <w:sz w:val="26"/>
          <w:szCs w:val="26"/>
        </w:rPr>
        <w:t>2</w:t>
      </w:r>
      <w:r w:rsidRPr="00975DEF">
        <w:rPr>
          <w:sz w:val="26"/>
          <w:szCs w:val="26"/>
        </w:rPr>
        <w:t xml:space="preserve"> đ)</w:t>
      </w:r>
    </w:p>
    <w:p w:rsidR="00AB6125" w:rsidRPr="00D37F2B" w:rsidRDefault="00AB6125" w:rsidP="00680A7B">
      <w:pPr>
        <w:spacing w:line="360" w:lineRule="auto"/>
        <w:ind w:left="810" w:hanging="810"/>
        <w:rPr>
          <w:b/>
          <w:i/>
          <w:sz w:val="26"/>
          <w:szCs w:val="26"/>
        </w:rPr>
      </w:pPr>
      <w:r w:rsidRPr="00D37F2B">
        <w:rPr>
          <w:b/>
          <w:sz w:val="26"/>
          <w:szCs w:val="26"/>
        </w:rPr>
        <w:t>Câu 2:</w:t>
      </w:r>
      <w:r w:rsidRPr="00D37F2B">
        <w:rPr>
          <w:sz w:val="26"/>
          <w:szCs w:val="26"/>
        </w:rPr>
        <w:t xml:space="preserve"> </w:t>
      </w:r>
      <w:r w:rsidR="003624DB">
        <w:rPr>
          <w:sz w:val="26"/>
          <w:szCs w:val="26"/>
        </w:rPr>
        <w:t>Nêu</w:t>
      </w:r>
      <w:r w:rsidR="000F7E7D" w:rsidRPr="00797DA8">
        <w:rPr>
          <w:bCs/>
          <w:iCs/>
          <w:color w:val="000000"/>
        </w:rPr>
        <w:t xml:space="preserve"> cấu tạo, nhiệm vụ của các thành phần cơ bản trong bộ </w:t>
      </w:r>
      <w:proofErr w:type="gramStart"/>
      <w:r w:rsidR="000F7E7D" w:rsidRPr="00797DA8">
        <w:rPr>
          <w:bCs/>
          <w:iCs/>
          <w:color w:val="000000"/>
        </w:rPr>
        <w:t>vi</w:t>
      </w:r>
      <w:proofErr w:type="gramEnd"/>
      <w:r w:rsidR="000F7E7D" w:rsidRPr="00797DA8">
        <w:rPr>
          <w:bCs/>
          <w:iCs/>
          <w:color w:val="000000"/>
        </w:rPr>
        <w:t xml:space="preserve"> xử lý, các đặc</w:t>
      </w:r>
      <w:r w:rsidR="000F7E7D" w:rsidRPr="00797DA8">
        <w:rPr>
          <w:color w:val="000000"/>
        </w:rPr>
        <w:br/>
      </w:r>
      <w:r w:rsidR="000F7E7D" w:rsidRPr="00797DA8">
        <w:rPr>
          <w:bCs/>
          <w:iCs/>
          <w:color w:val="000000"/>
        </w:rPr>
        <w:t>trưng cơ bản của bộ vi xử lý trung tâm</w:t>
      </w:r>
      <w:r w:rsidR="00797DA8">
        <w:rPr>
          <w:bCs/>
          <w:iCs/>
          <w:color w:val="000000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75DEF">
        <w:rPr>
          <w:sz w:val="26"/>
          <w:szCs w:val="26"/>
        </w:rPr>
        <w:t>(</w:t>
      </w:r>
      <w:r w:rsidR="00797DA8">
        <w:rPr>
          <w:sz w:val="26"/>
          <w:szCs w:val="26"/>
        </w:rPr>
        <w:t>3</w:t>
      </w:r>
      <w:r w:rsidRPr="00975DEF">
        <w:rPr>
          <w:sz w:val="26"/>
          <w:szCs w:val="26"/>
        </w:rPr>
        <w:t xml:space="preserve"> đ)</w:t>
      </w:r>
    </w:p>
    <w:p w:rsidR="00AB6125" w:rsidRPr="00D37F2B" w:rsidRDefault="00AB6125" w:rsidP="00797DA8">
      <w:pPr>
        <w:spacing w:line="360" w:lineRule="auto"/>
        <w:rPr>
          <w:b/>
          <w:i/>
          <w:sz w:val="26"/>
          <w:szCs w:val="26"/>
        </w:rPr>
      </w:pPr>
      <w:r w:rsidRPr="00D37F2B">
        <w:rPr>
          <w:b/>
          <w:sz w:val="26"/>
          <w:szCs w:val="26"/>
        </w:rPr>
        <w:t>Câu 3</w:t>
      </w:r>
      <w:r w:rsidRPr="00797DA8">
        <w:rPr>
          <w:sz w:val="26"/>
          <w:szCs w:val="26"/>
        </w:rPr>
        <w:t>:</w:t>
      </w:r>
      <w:r w:rsidR="00797DA8" w:rsidRPr="00797DA8">
        <w:rPr>
          <w:bCs/>
          <w:iCs/>
          <w:color w:val="000000"/>
        </w:rPr>
        <w:t xml:space="preserve"> </w:t>
      </w:r>
      <w:r w:rsidR="00797DA8" w:rsidRPr="00797DA8">
        <w:rPr>
          <w:bCs/>
          <w:iCs/>
          <w:color w:val="000000"/>
        </w:rPr>
        <w:t>Trình bày các bước lắp ráp bộ máy tính cho khách hàng</w:t>
      </w:r>
      <w:r w:rsidR="00797DA8">
        <w:rPr>
          <w:bCs/>
          <w:iCs/>
          <w:color w:val="000000"/>
        </w:rPr>
        <w:t>?</w:t>
      </w:r>
      <w:r w:rsidRPr="00797DA8">
        <w:rPr>
          <w:sz w:val="26"/>
          <w:szCs w:val="26"/>
        </w:rPr>
        <w:tab/>
      </w:r>
      <w:r w:rsidRPr="00D37F2B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975DEF">
        <w:rPr>
          <w:sz w:val="26"/>
          <w:szCs w:val="26"/>
        </w:rPr>
        <w:t>(</w:t>
      </w:r>
      <w:r w:rsidR="00797DA8">
        <w:rPr>
          <w:sz w:val="26"/>
          <w:szCs w:val="26"/>
        </w:rPr>
        <w:t>3</w:t>
      </w:r>
      <w:r w:rsidRPr="00975DEF">
        <w:rPr>
          <w:sz w:val="26"/>
          <w:szCs w:val="26"/>
        </w:rPr>
        <w:t xml:space="preserve"> đ)</w:t>
      </w:r>
    </w:p>
    <w:p w:rsidR="00626E41" w:rsidRPr="00797DA8" w:rsidRDefault="00797DA8" w:rsidP="00680A7B">
      <w:pPr>
        <w:spacing w:line="360" w:lineRule="auto"/>
        <w:ind w:left="900" w:hanging="900"/>
      </w:pPr>
      <w:r w:rsidRPr="00D37F2B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797DA8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797DA8">
        <w:rPr>
          <w:bCs/>
          <w:iCs/>
          <w:color w:val="000000"/>
        </w:rPr>
        <w:t xml:space="preserve">BUS là </w:t>
      </w:r>
      <w:proofErr w:type="gramStart"/>
      <w:r w:rsidRPr="00797DA8">
        <w:rPr>
          <w:bCs/>
          <w:iCs/>
          <w:color w:val="000000"/>
        </w:rPr>
        <w:t>gì ?</w:t>
      </w:r>
      <w:proofErr w:type="gramEnd"/>
      <w:r w:rsidRPr="00797DA8">
        <w:rPr>
          <w:bCs/>
          <w:iCs/>
          <w:color w:val="000000"/>
        </w:rPr>
        <w:t xml:space="preserve"> </w:t>
      </w:r>
      <w:proofErr w:type="gramStart"/>
      <w:r w:rsidRPr="00797DA8">
        <w:rPr>
          <w:bCs/>
          <w:iCs/>
          <w:color w:val="000000"/>
        </w:rPr>
        <w:t>Kể tên những loại BUS mà em biết và trình bày ý nghĩa về các hệ thống</w:t>
      </w:r>
      <w:r w:rsidRPr="00797DA8">
        <w:rPr>
          <w:color w:val="000000"/>
        </w:rPr>
        <w:br/>
      </w:r>
      <w:r w:rsidRPr="00797DA8">
        <w:rPr>
          <w:bCs/>
          <w:iCs/>
          <w:color w:val="000000"/>
        </w:rPr>
        <w:t>BUS có trên mainboard</w:t>
      </w:r>
      <w:r>
        <w:rPr>
          <w:bCs/>
          <w:iCs/>
          <w:color w:val="000000"/>
        </w:rPr>
        <w:t>?</w:t>
      </w:r>
      <w:proofErr w:type="gramEnd"/>
      <w:r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 w:rsidRPr="00975DEF">
        <w:rPr>
          <w:sz w:val="26"/>
          <w:szCs w:val="26"/>
        </w:rPr>
        <w:t>(2 đ)</w:t>
      </w:r>
    </w:p>
    <w:p w:rsidR="00D840D9" w:rsidRDefault="00D840D9" w:rsidP="00626E41"/>
    <w:p w:rsidR="00C30234" w:rsidRDefault="00C30234" w:rsidP="00626E41"/>
    <w:p w:rsidR="00C30234" w:rsidRDefault="00C30234" w:rsidP="00626E41"/>
    <w:p w:rsidR="00C30234" w:rsidRDefault="00C30234" w:rsidP="00626E41"/>
    <w:p w:rsidR="00C30234" w:rsidRDefault="00C30234" w:rsidP="00626E41"/>
    <w:p w:rsidR="00C74AD1" w:rsidRDefault="00C74AD1" w:rsidP="00C74AD1">
      <w:pPr>
        <w:jc w:val="center"/>
      </w:pPr>
      <w:r>
        <w:t>_______Hết_______</w:t>
      </w:r>
    </w:p>
    <w:p w:rsidR="00C74AD1" w:rsidRDefault="00C74AD1" w:rsidP="00C74AD1">
      <w:pPr>
        <w:jc w:val="center"/>
      </w:pPr>
    </w:p>
    <w:p w:rsidR="00C74AD1" w:rsidRDefault="00C74AD1" w:rsidP="00C74AD1">
      <w:pPr>
        <w:jc w:val="center"/>
      </w:pPr>
      <w:r>
        <w:t>GHI CHÚ: CÁN BỘ COI THI KHÔNG ĐƯỢC GIẢI THÍCH GÌ THÊM.</w:t>
      </w:r>
    </w:p>
    <w:p w:rsidR="00C74AD1" w:rsidRDefault="00C74AD1" w:rsidP="00C74AD1">
      <w:pPr>
        <w:jc w:val="center"/>
      </w:pPr>
    </w:p>
    <w:p w:rsidR="00C74AD1" w:rsidRDefault="00C74AD1" w:rsidP="00C74AD1"/>
    <w:p w:rsidR="00C74AD1" w:rsidRPr="00826464" w:rsidRDefault="00C74AD1" w:rsidP="00C74AD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74AD1" w:rsidRPr="00FA5483" w:rsidRDefault="00C74AD1" w:rsidP="00C74AD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680A7B" w:rsidRDefault="00C74AD1" w:rsidP="00C74AD1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680A7B" w:rsidRDefault="00680A7B" w:rsidP="00C74AD1">
      <w:pPr>
        <w:ind w:firstLine="720"/>
        <w:rPr>
          <w:b/>
          <w:sz w:val="26"/>
          <w:szCs w:val="26"/>
        </w:rPr>
      </w:pPr>
    </w:p>
    <w:p w:rsidR="00C74AD1" w:rsidRPr="00826464" w:rsidRDefault="00C74AD1" w:rsidP="00C74AD1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D5C06" w:rsidRPr="00453265" w:rsidTr="00BD6A0C">
        <w:trPr>
          <w:trHeight w:val="318"/>
        </w:trPr>
        <w:tc>
          <w:tcPr>
            <w:tcW w:w="4820" w:type="dxa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1D5C06" w:rsidRPr="00453265" w:rsidTr="00BD6A0C">
        <w:trPr>
          <w:trHeight w:val="334"/>
        </w:trPr>
        <w:tc>
          <w:tcPr>
            <w:tcW w:w="4820" w:type="dxa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9200" behindDoc="0" locked="0" layoutInCell="1" allowOverlap="1" wp14:anchorId="6B902B2A" wp14:editId="14D4E81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1" o:spid="_x0000_s1026" type="#_x0000_t32" style="position:absolute;margin-left:66.2pt;margin-top:16.35pt;width:159.75pt;height:0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CsfIJQ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1D5C06" w:rsidRPr="00453265" w:rsidTr="00BD6A0C">
        <w:trPr>
          <w:trHeight w:val="318"/>
        </w:trPr>
        <w:tc>
          <w:tcPr>
            <w:tcW w:w="4820" w:type="dxa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</w:p>
        </w:tc>
      </w:tr>
      <w:tr w:rsidR="001D5C06" w:rsidRPr="00453265" w:rsidTr="00BD6A0C">
        <w:trPr>
          <w:trHeight w:val="318"/>
        </w:trPr>
        <w:tc>
          <w:tcPr>
            <w:tcW w:w="4820" w:type="dxa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46D786C1" wp14:editId="555964E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54.7pt;margin-top:.5pt;width:114.9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ZH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ms8W2S2Okl99CSuugcY6/1lCT4JRUncp&#10;ZKwgjWnY4cn5QIsV14CQVcNadV0URKfJUNLFLJvFAAedEsEZjjm731WdJQcWJBWfWCN63h6z8KpF&#10;BGslE6uL7ZnqzjYm73TAw8KQzsU6a+bHYrpYzVfzfJJnd6tJPq3ryeO6yid36/TTrL6tq6pOfwZq&#10;aV60SgipA7urftP87/RxuUln5Y0KHtuQvEeP/UKy13ckHScbhnmWxQ7EaWOvE0fJxsOX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opUWR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D5C06" w:rsidRPr="00453265" w:rsidRDefault="001D5C06" w:rsidP="00BD6A0C">
            <w:pPr>
              <w:jc w:val="center"/>
              <w:rPr>
                <w:b/>
              </w:rPr>
            </w:pPr>
          </w:p>
        </w:tc>
      </w:tr>
    </w:tbl>
    <w:p w:rsidR="001D5C06" w:rsidRDefault="001D5C06" w:rsidP="001D5C06"/>
    <w:p w:rsidR="001D5C06" w:rsidRDefault="001D5C06" w:rsidP="001D5C0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5C06" w:rsidRDefault="001D5C06" w:rsidP="001D5C0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1D5C06" w:rsidRDefault="001D5C06" w:rsidP="001D5C0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5C06" w:rsidRPr="00625961" w:rsidRDefault="001D5C06" w:rsidP="001D5C0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921FF0">
        <w:rPr>
          <w:b/>
          <w:color w:val="000000" w:themeColor="text1"/>
          <w:sz w:val="26"/>
          <w:szCs w:val="26"/>
        </w:rPr>
        <w:t>CAO ĐẲNG</w:t>
      </w:r>
      <w:r w:rsidR="00610E93">
        <w:rPr>
          <w:b/>
          <w:color w:val="000000" w:themeColor="text1"/>
          <w:sz w:val="26"/>
          <w:szCs w:val="26"/>
        </w:rPr>
        <w:t xml:space="preserve"> </w:t>
      </w:r>
    </w:p>
    <w:p w:rsidR="001D5C06" w:rsidRPr="00625961" w:rsidRDefault="001D5C06" w:rsidP="001D5C0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21FF0">
        <w:rPr>
          <w:b/>
          <w:color w:val="000000" w:themeColor="text1"/>
          <w:sz w:val="26"/>
          <w:szCs w:val="26"/>
        </w:rPr>
        <w:t>P</w:t>
      </w:r>
      <w:bookmarkStart w:id="0" w:name="_GoBack"/>
      <w:bookmarkEnd w:id="0"/>
      <w:r w:rsidR="00921FF0">
        <w:rPr>
          <w:b/>
          <w:color w:val="000000" w:themeColor="text1"/>
          <w:sz w:val="26"/>
          <w:szCs w:val="26"/>
        </w:rPr>
        <w:t>HẦN CỨNG MÁY TÍNH</w:t>
      </w:r>
    </w:p>
    <w:p w:rsidR="001D5C06" w:rsidRDefault="001D5C06" w:rsidP="001D5C0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921FF0">
        <w:rPr>
          <w:b/>
          <w:color w:val="000000" w:themeColor="text1"/>
          <w:sz w:val="26"/>
          <w:szCs w:val="26"/>
        </w:rPr>
        <w:t>8C1-CMT1</w:t>
      </w:r>
      <w:proofErr w:type="gramStart"/>
      <w:r w:rsidR="00921FF0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5C06" w:rsidRPr="00FA5483" w:rsidRDefault="001D5C06" w:rsidP="001D5C0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D5C06" w:rsidRPr="000829FA" w:rsidRDefault="00C74AD1" w:rsidP="001D5C06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9C57E0" wp14:editId="11E3E10D">
                <wp:simplePos x="0" y="0"/>
                <wp:positionH relativeFrom="column">
                  <wp:posOffset>-276225</wp:posOffset>
                </wp:positionH>
                <wp:positionV relativeFrom="paragraph">
                  <wp:posOffset>183938</wp:posOffset>
                </wp:positionV>
                <wp:extent cx="1104900" cy="314325"/>
                <wp:effectExtent l="0" t="0" r="19050" b="2857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D5C06" w:rsidRPr="00134BCB" w:rsidRDefault="001D5C06" w:rsidP="001D5C0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C74AD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29" style="position:absolute;left:0;text-align:left;margin-left:-21.75pt;margin-top:14.5pt;width:87pt;height:24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EEZOw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" strokecolor="blue">
                <v:textbox>
                  <w:txbxContent>
                    <w:p w:rsidR="001D5C06" w:rsidRPr="00134BCB" w:rsidRDefault="001D5C06" w:rsidP="001D5C0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C74AD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7110CC" w:rsidRDefault="001D5C06" w:rsidP="001D5C06"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23722" w:rsidRDefault="00123722" w:rsidP="00626E41"/>
    <w:p w:rsidR="00AA7235" w:rsidRDefault="00AA7235" w:rsidP="00D07595">
      <w:pPr>
        <w:spacing w:line="276" w:lineRule="auto"/>
        <w:jc w:val="center"/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AA7235" w:rsidRPr="00D07595" w:rsidTr="00E259B6">
        <w:trPr>
          <w:trHeight w:val="338"/>
        </w:trPr>
        <w:tc>
          <w:tcPr>
            <w:tcW w:w="928" w:type="dxa"/>
            <w:vAlign w:val="center"/>
          </w:tcPr>
          <w:p w:rsidR="00AA7235" w:rsidRPr="00D07595" w:rsidRDefault="00AA7235" w:rsidP="00E259B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AA7235" w:rsidRPr="00D07595" w:rsidRDefault="00AA7235" w:rsidP="00E259B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AA7235" w:rsidRPr="00D07595" w:rsidRDefault="00AA7235" w:rsidP="00E259B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AA7235" w:rsidRPr="00D07595" w:rsidRDefault="00AA7235" w:rsidP="00E259B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A7235" w:rsidRPr="00D07595" w:rsidTr="00E259B6">
        <w:trPr>
          <w:trHeight w:val="897"/>
        </w:trPr>
        <w:tc>
          <w:tcPr>
            <w:tcW w:w="928" w:type="dxa"/>
          </w:tcPr>
          <w:p w:rsidR="00AA7235" w:rsidRPr="00D07595" w:rsidRDefault="00AA7235" w:rsidP="00E259B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AA7235" w:rsidRPr="00D07595" w:rsidRDefault="00AA7235" w:rsidP="00E259B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AA7235" w:rsidRPr="00D07595" w:rsidRDefault="00AA7235" w:rsidP="00F1057D">
            <w:pPr>
              <w:ind w:left="720" w:hanging="720"/>
            </w:pPr>
            <w:r w:rsidRPr="00D37F2B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ab/>
            </w:r>
            <w:r w:rsidR="006C11D6">
              <w:rPr>
                <w:color w:val="000000"/>
              </w:rPr>
              <w:t>Các máy tính ngày nay có thiết kế nhỏ gọn với nhiều tính năng nhưng vẫn dựa trên cấu trúc nền</w:t>
            </w:r>
            <w:r w:rsidR="006C11D6">
              <w:rPr>
                <w:color w:val="000000"/>
              </w:rPr>
              <w:br/>
              <w:t xml:space="preserve">tảng như các máy tính của thời kỳ đầu gồm các phần chính là: </w:t>
            </w:r>
            <w:r w:rsidR="006C11D6">
              <w:rPr>
                <w:b/>
                <w:bCs/>
                <w:color w:val="000000"/>
              </w:rPr>
              <w:t>khối thiết bị nhập, khối thiết bị xuất</w:t>
            </w:r>
            <w:proofErr w:type="gramStart"/>
            <w:r w:rsidR="006C11D6">
              <w:rPr>
                <w:b/>
                <w:bCs/>
                <w:color w:val="000000"/>
              </w:rPr>
              <w:t>,</w:t>
            </w:r>
            <w:proofErr w:type="gramEnd"/>
            <w:r w:rsidR="006C11D6">
              <w:rPr>
                <w:color w:val="000000"/>
              </w:rPr>
              <w:br/>
            </w:r>
            <w:r w:rsidR="006C11D6">
              <w:rPr>
                <w:b/>
                <w:bCs/>
                <w:color w:val="000000"/>
              </w:rPr>
              <w:t>khối xử lý, khối bộ nhớ.</w:t>
            </w:r>
            <w:r w:rsidR="006C11D6">
              <w:rPr>
                <w:color w:val="000000"/>
              </w:rPr>
              <w:br/>
              <w:t>Khối thiết bị nhập chức năng chủ yếu là dùng để nhập dữ liệu và các tín hiệu điều khiển vào máy</w:t>
            </w:r>
            <w:r w:rsidR="006C11D6">
              <w:rPr>
                <w:color w:val="000000"/>
              </w:rPr>
              <w:br/>
              <w:t>tính như bàn phím, con chuột, máy scan, webcam</w:t>
            </w:r>
            <w:proofErr w:type="gramStart"/>
            <w:r w:rsidR="006C11D6">
              <w:rPr>
                <w:color w:val="000000"/>
              </w:rPr>
              <w:t>,…</w:t>
            </w:r>
            <w:proofErr w:type="gramEnd"/>
            <w:r w:rsidR="006C11D6">
              <w:rPr>
                <w:color w:val="000000"/>
              </w:rPr>
              <w:br/>
              <w:t>Khối thiết bị xuất có chức năng hiển thị các thông tin, dữ liệu ra màn hình, giấy hoặc các tín hiệu</w:t>
            </w:r>
            <w:r w:rsidR="006C11D6">
              <w:rPr>
                <w:color w:val="000000"/>
              </w:rPr>
              <w:br/>
              <w:t>điều khiển tới các thiết bị khác như màn hình, máy in, loa, máy plotter…</w:t>
            </w:r>
            <w:r w:rsidR="006C11D6">
              <w:rPr>
                <w:color w:val="000000"/>
              </w:rPr>
              <w:br/>
              <w:t>Khối xử lý thông thường là bộ vi xử lý trung tâm CPU được xem như não bộ, một trong những</w:t>
            </w:r>
            <w:r w:rsidR="006C11D6">
              <w:rPr>
                <w:color w:val="000000"/>
              </w:rPr>
              <w:br/>
              <w:t>phần tử cốt lõi nhất của máy vi tính, là trung tâm xử lý và điều khiển mọi hoạt động của hệ thống.</w:t>
            </w:r>
            <w:r w:rsidR="006C11D6">
              <w:rPr>
                <w:color w:val="000000"/>
              </w:rPr>
              <w:br/>
              <w:t>Khối bộ nhớ gồm bộ nhớ trong và bộ nhớ ngoài, bộ nhớ trong dùng để lưu trữ các chương trình</w:t>
            </w:r>
            <w:r w:rsidR="006C11D6">
              <w:rPr>
                <w:color w:val="000000"/>
              </w:rPr>
              <w:br/>
              <w:t>và dữ liệu trong suốt quá trình hoạt động của máy tính. Bộ nhớ ngoài dùng lưu trữ toàn bộ các thông</w:t>
            </w:r>
            <w:r w:rsidR="006C11D6">
              <w:rPr>
                <w:color w:val="000000"/>
              </w:rPr>
              <w:br/>
              <w:t>tin như: OS, software, data… Ngoài ra, máy tính có thể hoạt động tốt cần phải có sự phối hợp của rất nhiều bộ phận với những</w:t>
            </w:r>
            <w:r w:rsidR="006C11D6">
              <w:rPr>
                <w:color w:val="000000"/>
              </w:rPr>
              <w:br/>
              <w:t>chức năng riêng biệt. Căn cứ vào vị trí kết nối máy tính được còn được phân thành: thiết bị nội vi và</w:t>
            </w:r>
            <w:r w:rsidR="006C11D6">
              <w:rPr>
                <w:color w:val="000000"/>
              </w:rPr>
              <w:br/>
              <w:t>ngoại vi.</w:t>
            </w:r>
            <w:r w:rsidR="006C11D6">
              <w:rPr>
                <w:color w:val="000000"/>
              </w:rPr>
              <w:br/>
            </w:r>
            <w:r w:rsidR="006C11D6">
              <w:rPr>
                <w:b/>
                <w:bCs/>
                <w:i/>
                <w:iCs/>
                <w:color w:val="000000"/>
              </w:rPr>
              <w:t>Trong đó:</w:t>
            </w:r>
            <w:r w:rsidR="006C11D6">
              <w:rPr>
                <w:color w:val="000000"/>
              </w:rPr>
              <w:br/>
            </w:r>
            <w:r w:rsidR="006C11D6">
              <w:rPr>
                <w:rFonts w:ascii="Symbol" w:hAnsi="Symbol"/>
                <w:color w:val="000000"/>
              </w:rPr>
              <w:sym w:font="Symbol" w:char="F0B7"/>
            </w:r>
            <w:r w:rsidR="006C11D6">
              <w:rPr>
                <w:rFonts w:ascii="Symbol" w:hAnsi="Symbol"/>
                <w:color w:val="000000"/>
              </w:rPr>
              <w:t></w:t>
            </w:r>
            <w:r w:rsidR="006C11D6">
              <w:rPr>
                <w:color w:val="000000"/>
              </w:rPr>
              <w:t>Thiết bị nội vi: Mainboard, CPU, Memory (RAM, ROM), HDD, CD-ROM Drive</w:t>
            </w:r>
            <w:r w:rsidR="006C11D6">
              <w:rPr>
                <w:color w:val="000000"/>
              </w:rPr>
              <w:br/>
            </w:r>
            <w:r w:rsidR="006C11D6">
              <w:rPr>
                <w:rFonts w:ascii="Symbol" w:hAnsi="Symbol"/>
                <w:color w:val="000000"/>
              </w:rPr>
              <w:sym w:font="Symbol" w:char="F0B7"/>
            </w:r>
            <w:r w:rsidR="006C11D6">
              <w:rPr>
                <w:rFonts w:ascii="Symbol" w:hAnsi="Symbol"/>
                <w:color w:val="000000"/>
              </w:rPr>
              <w:t></w:t>
            </w:r>
            <w:r w:rsidR="006C11D6">
              <w:rPr>
                <w:color w:val="000000"/>
              </w:rPr>
              <w:t>Thiết bị ngoại vi: Monitor, keyboard, mouse, printer, scanner</w:t>
            </w:r>
            <w:r w:rsidR="00830B03">
              <w:rPr>
                <w:color w:val="000000"/>
              </w:rPr>
              <w:t xml:space="preserve"> …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lastRenderedPageBreak/>
              <w:tab/>
            </w:r>
          </w:p>
        </w:tc>
        <w:tc>
          <w:tcPr>
            <w:tcW w:w="1986" w:type="dxa"/>
          </w:tcPr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AA7235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6C11D6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C11D6" w:rsidRPr="00D07595" w:rsidRDefault="006C11D6" w:rsidP="00E259B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</w:tr>
      <w:tr w:rsidR="00AA7235" w:rsidRPr="00D07595" w:rsidTr="00C02870">
        <w:trPr>
          <w:trHeight w:val="768"/>
        </w:trPr>
        <w:tc>
          <w:tcPr>
            <w:tcW w:w="928" w:type="dxa"/>
          </w:tcPr>
          <w:p w:rsidR="00AA7235" w:rsidRPr="00D07595" w:rsidRDefault="00AA7235" w:rsidP="00E259B6">
            <w:pPr>
              <w:widowControl w:val="0"/>
              <w:spacing w:before="360" w:line="480" w:lineRule="auto"/>
              <w:jc w:val="center"/>
            </w:pPr>
            <w:r>
              <w:lastRenderedPageBreak/>
              <w:t>2</w:t>
            </w:r>
          </w:p>
        </w:tc>
        <w:tc>
          <w:tcPr>
            <w:tcW w:w="517" w:type="dxa"/>
          </w:tcPr>
          <w:p w:rsidR="00AA7235" w:rsidRPr="00D07595" w:rsidRDefault="00AA7235" w:rsidP="00E259B6">
            <w:pPr>
              <w:widowControl w:val="0"/>
              <w:spacing w:line="276" w:lineRule="auto"/>
              <w:jc w:val="both"/>
            </w:pPr>
          </w:p>
        </w:tc>
        <w:tc>
          <w:tcPr>
            <w:tcW w:w="6139" w:type="dxa"/>
          </w:tcPr>
          <w:p w:rsidR="00AA7235" w:rsidRPr="00D07595" w:rsidRDefault="007F24BA" w:rsidP="00FC68B9">
            <w:r>
              <w:rPr>
                <w:b/>
                <w:bCs/>
                <w:color w:val="000000"/>
              </w:rPr>
              <w:t>Các thành phần cơ bản của CPU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8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b/>
                <w:bCs/>
                <w:color w:val="000000"/>
              </w:rPr>
              <w:t>Bộ điều khiển (CU)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  <w:t>Là một trong những phần quan trọng nhất của CPU, nơi cung cấp tín hiệu điều khiển cho mọi quá</w:t>
            </w:r>
            <w:r>
              <w:rPr>
                <w:color w:val="000000"/>
              </w:rPr>
              <w:br/>
              <w:t>trình xử lý dựa trên những lệnh từ phần giải mã (Decode Unit).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8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b/>
                <w:bCs/>
                <w:color w:val="000000"/>
              </w:rPr>
              <w:t>Đơn vị xử lý logic (ALU)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  <w:t>Là bộ phận chính của CPU dùng để thực hiện các lệnh logic như: cộng, trừ, nhân, chia và các</w:t>
            </w:r>
            <w:r>
              <w:rPr>
                <w:color w:val="000000"/>
              </w:rPr>
              <w:br/>
              <w:t>phép toán logic OR, AND hoặc NOT trên những bit thông tin nhận được từ đầu vào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8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b/>
                <w:bCs/>
                <w:color w:val="000000"/>
              </w:rPr>
              <w:t>Đơn vị xử lý số học (FPU):</w:t>
            </w:r>
            <w:r>
              <w:rPr>
                <w:color w:val="000000"/>
              </w:rPr>
              <w:br/>
              <w:t>Có chức năng tương tự như ALU, dùng để xử lý những phép tính có dấu phẩy động (không phải</w:t>
            </w:r>
            <w:r w:rsidR="007721F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số nguyên). Hoạt động như bộ đồng xử lý toán học trong các CPU: 80387, 80487 của hãng Intel. Từ</w:t>
            </w:r>
            <w:r w:rsidR="007721F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dòng Pentium trở đi FPU đã được thiết kế tích hợp bên trong CPU nhằm tăng tốc độ tính toán.</w:t>
            </w:r>
            <w:r>
              <w:rPr>
                <w:color w:val="000000"/>
              </w:rPr>
              <w:br/>
            </w:r>
            <w:r w:rsidRPr="007721F2">
              <w:rPr>
                <w:color w:val="000000"/>
              </w:rPr>
              <w:sym w:font="Wingdings" w:char="F0D8"/>
            </w:r>
            <w:r w:rsidR="007721F2">
              <w:rPr>
                <w:color w:val="000000"/>
              </w:rPr>
              <w:t xml:space="preserve"> </w:t>
            </w:r>
            <w:r w:rsidR="007721F2" w:rsidRPr="00FC68B9">
              <w:rPr>
                <w:b/>
                <w:color w:val="000000"/>
              </w:rPr>
              <w:t>Thanh ghi</w:t>
            </w:r>
            <w:r w:rsidRPr="00FC68B9">
              <w:rPr>
                <w:b/>
                <w:color w:val="000000"/>
              </w:rPr>
              <w:br/>
            </w:r>
            <w:r>
              <w:rPr>
                <w:color w:val="000000"/>
              </w:rPr>
              <w:t>Dùng để chứa thông tin tạm thời phục vụ cho các hoạt động hiện tại của CPU. Gồm có các thanh</w:t>
            </w:r>
            <w:r>
              <w:rPr>
                <w:color w:val="000000"/>
              </w:rPr>
              <w:br/>
              <w:t>ghi địa chỉ, thanh ghi dữ liệu, thanh ghi lệnh và các thanh ghi cờ trạng thái. Thanh ghi là nơi lưu trữ</w:t>
            </w:r>
            <w:r>
              <w:rPr>
                <w:color w:val="000000"/>
              </w:rPr>
              <w:br/>
              <w:t>dữ liệu nhỏ nhất là nơi chứa các lệnh trước và sau khi xử lý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8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b/>
                <w:bCs/>
                <w:color w:val="000000"/>
              </w:rPr>
              <w:t>Bộ nhớ đệm (Cache):</w:t>
            </w:r>
            <w:r>
              <w:rPr>
                <w:color w:val="000000"/>
              </w:rPr>
              <w:t xml:space="preserve"> Nơi lưu trữ tạm thời những dữ liệu cho CPU trong quá trình xử lý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8"/>
            </w:r>
            <w:r>
              <w:rPr>
                <w:rFonts w:ascii="Wingdings" w:hAnsi="Wingdings"/>
                <w:color w:val="000000"/>
              </w:rPr>
              <w:t></w:t>
            </w:r>
            <w:r>
              <w:rPr>
                <w:b/>
                <w:bCs/>
                <w:color w:val="000000"/>
              </w:rPr>
              <w:t>Bộ giải mã lệnh (Instruction Decode Unit):</w:t>
            </w:r>
            <w:r>
              <w:rPr>
                <w:color w:val="000000"/>
              </w:rPr>
              <w:br/>
              <w:t>Dùng để chuyển đổi các câu lệnh phức tạp trong chương trình thành các lệnh cơ bản mà CPU có</w:t>
            </w:r>
            <w:r w:rsidR="00FC68B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thể hiểu được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</w:rPr>
              <w:sym w:font="Wingdings" w:char="F0D8"/>
            </w:r>
            <w:r>
              <w:rPr>
                <w:rFonts w:ascii="Wingdings" w:hAnsi="Wingdings"/>
                <w:color w:val="000000"/>
              </w:rPr>
              <w:t></w:t>
            </w:r>
            <w:r w:rsidR="00FC68B9" w:rsidRPr="00FC68B9">
              <w:rPr>
                <w:b/>
                <w:color w:val="000000"/>
              </w:rPr>
              <w:t>Các bus vào ra(I/O)</w:t>
            </w:r>
            <w:r w:rsidRPr="00FC68B9">
              <w:rPr>
                <w:b/>
                <w:color w:val="000000"/>
              </w:rPr>
              <w:br/>
            </w:r>
            <w:r>
              <w:rPr>
                <w:color w:val="000000"/>
              </w:rPr>
              <w:t>Là hệ thống đường dẫn tín hiệu kết nối các thành phần của CPU với nhau.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Các đặc trưng cơ bản</w:t>
            </w:r>
            <w:proofErr w:type="gramStart"/>
            <w:r>
              <w:rPr>
                <w:b/>
                <w:bCs/>
                <w:color w:val="000000"/>
              </w:rPr>
              <w:t>:</w:t>
            </w:r>
            <w:proofErr w:type="gramEnd"/>
            <w:r>
              <w:rPr>
                <w:color w:val="000000"/>
              </w:rPr>
              <w:br/>
              <w:t>Mỗi vi xử lý đều có những đặc trưng và các thông số kỹ thuật khác nhau. Tuy nhiên khi đề cập đến</w:t>
            </w:r>
            <w:r>
              <w:rPr>
                <w:color w:val="000000"/>
              </w:rPr>
              <w:br/>
              <w:t>vi xử lý chúng ta thường quan tâm đến một số yếu tố sau đây:Tốc độ làm việc (Hz, MHz, GHz)</w:t>
            </w:r>
            <w:r>
              <w:rPr>
                <w:color w:val="000000"/>
              </w:rPr>
              <w:br/>
            </w:r>
            <w:r w:rsidR="00EB544F">
              <w:rPr>
                <w:color w:val="000000"/>
              </w:rPr>
              <w:t xml:space="preserve">+ </w:t>
            </w:r>
            <w:r>
              <w:rPr>
                <w:color w:val="000000"/>
              </w:rPr>
              <w:t>Bộ nhớ đệm (Cache) + Cache L1, L2 + L3</w:t>
            </w:r>
            <w:r>
              <w:rPr>
                <w:color w:val="000000"/>
              </w:rPr>
              <w:br/>
            </w:r>
            <w:r w:rsidR="00EB544F">
              <w:rPr>
                <w:color w:val="000000"/>
              </w:rPr>
              <w:t xml:space="preserve">+ </w:t>
            </w:r>
            <w:r w:rsidR="00EB544F">
              <w:rPr>
                <w:color w:val="000000"/>
              </w:rPr>
              <w:t>BUS (FSB)</w:t>
            </w:r>
            <w:r w:rsidR="00EB544F">
              <w:rPr>
                <w:color w:val="000000"/>
              </w:rPr>
              <w:br/>
            </w:r>
            <w:r w:rsidR="00EB544F">
              <w:rPr>
                <w:color w:val="000000"/>
              </w:rPr>
              <w:t xml:space="preserve">+ </w:t>
            </w:r>
            <w:r w:rsidR="00EB544F">
              <w:rPr>
                <w:color w:val="000000"/>
              </w:rPr>
              <w:t>Bộ nhớ đệm (Cache) + Cache L1, L2 + L3</w:t>
            </w:r>
            <w:r w:rsidR="00EB544F">
              <w:rPr>
                <w:color w:val="000000"/>
              </w:rPr>
              <w:br/>
            </w:r>
            <w:r w:rsidR="00EB544F">
              <w:rPr>
                <w:color w:val="000000"/>
              </w:rPr>
              <w:t xml:space="preserve">+ </w:t>
            </w:r>
            <w:r w:rsidR="00EB544F">
              <w:rPr>
                <w:color w:val="000000"/>
              </w:rPr>
              <w:t>Tập lệnh (Intructions Set)</w:t>
            </w:r>
            <w:r w:rsidR="00EB544F">
              <w:rPr>
                <w:color w:val="000000"/>
              </w:rPr>
              <w:br/>
            </w:r>
            <w:r w:rsidR="00EB544F">
              <w:rPr>
                <w:color w:val="000000"/>
              </w:rPr>
              <w:t xml:space="preserve">+ </w:t>
            </w:r>
            <w:r w:rsidR="00EB544F">
              <w:rPr>
                <w:color w:val="000000"/>
              </w:rPr>
              <w:t>Độ rộng Bus</w:t>
            </w:r>
            <w:r w:rsidR="00EB544F">
              <w:rPr>
                <w:color w:val="000000"/>
              </w:rPr>
              <w:br/>
            </w:r>
            <w:r w:rsidR="00EB544F">
              <w:rPr>
                <w:color w:val="000000"/>
              </w:rPr>
              <w:t xml:space="preserve">+ </w:t>
            </w:r>
            <w:r w:rsidR="00EB544F">
              <w:rPr>
                <w:color w:val="000000"/>
              </w:rPr>
              <w:t>Điện áp hoạt động Socket/ slot</w:t>
            </w:r>
            <w:r w:rsidR="00EB544F">
              <w:rPr>
                <w:color w:val="000000"/>
              </w:rPr>
              <w:br/>
              <w:t>…</w:t>
            </w:r>
          </w:p>
        </w:tc>
        <w:tc>
          <w:tcPr>
            <w:tcW w:w="1986" w:type="dxa"/>
          </w:tcPr>
          <w:p w:rsidR="00AA7235" w:rsidRDefault="00AA7235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Default="007F24BA" w:rsidP="00E259B6">
            <w:pPr>
              <w:rPr>
                <w:sz w:val="26"/>
                <w:szCs w:val="26"/>
              </w:rPr>
            </w:pPr>
          </w:p>
          <w:p w:rsidR="007F24BA" w:rsidRPr="00F54961" w:rsidRDefault="007F24BA" w:rsidP="00E259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AA7235" w:rsidRDefault="00AA7235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EB544F" w:rsidRDefault="00EB544F" w:rsidP="00E259B6">
            <w:pPr>
              <w:widowControl w:val="0"/>
              <w:spacing w:line="276" w:lineRule="auto"/>
              <w:jc w:val="both"/>
            </w:pPr>
          </w:p>
          <w:p w:rsidR="00EB544F" w:rsidRDefault="00EB544F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EB544F" w:rsidRDefault="00EB544F" w:rsidP="00E259B6">
            <w:pPr>
              <w:widowControl w:val="0"/>
              <w:spacing w:line="276" w:lineRule="auto"/>
              <w:jc w:val="both"/>
            </w:pPr>
          </w:p>
          <w:p w:rsidR="00EB544F" w:rsidRDefault="00EB544F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Default="00FC68B9" w:rsidP="00E259B6">
            <w:pPr>
              <w:widowControl w:val="0"/>
              <w:spacing w:line="276" w:lineRule="auto"/>
              <w:jc w:val="both"/>
            </w:pPr>
          </w:p>
          <w:p w:rsidR="00FC68B9" w:rsidRPr="00D07595" w:rsidRDefault="00FC68B9" w:rsidP="00E259B6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AA7235" w:rsidRPr="00D07595" w:rsidTr="00E259B6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235" w:rsidRPr="00D07595" w:rsidRDefault="00AA7235" w:rsidP="00E259B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235" w:rsidRPr="00D07595" w:rsidRDefault="00AA7235" w:rsidP="00E259B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235" w:rsidRPr="00D07595" w:rsidRDefault="00F04ECC" w:rsidP="00C02870">
            <w:pPr>
              <w:rPr>
                <w:b/>
                <w:i/>
              </w:rPr>
            </w:pPr>
            <w:r>
              <w:rPr>
                <w:b/>
                <w:bCs/>
                <w:color w:val="000000"/>
              </w:rPr>
              <w:t>Các bước lắp ráp bộ máy vi tính cho khách hàng.</w:t>
            </w:r>
            <w:r>
              <w:rPr>
                <w:color w:val="000000"/>
              </w:rPr>
              <w:br/>
              <w:t>Bước 1: Chuẩn bị đầy đủ các dụng cụ và thiết bị cần thiết, Kiểm tra xem đã có đủ các thành phần</w:t>
            </w:r>
            <w:r>
              <w:rPr>
                <w:color w:val="000000"/>
              </w:rPr>
              <w:br/>
              <w:t>cần thiết để lắp đặt đủ bộ máy yêu cầu hay chưa? Có các dụng cụ như tuốc vít dẹt, vít bake</w:t>
            </w:r>
            <w:proofErr w:type="gramStart"/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br/>
              <w:t xml:space="preserve">nhíp.. </w:t>
            </w:r>
            <w:proofErr w:type="gramStart"/>
            <w:r>
              <w:rPr>
                <w:color w:val="000000"/>
              </w:rPr>
              <w:t>phù</w:t>
            </w:r>
            <w:proofErr w:type="gramEnd"/>
            <w:r>
              <w:rPr>
                <w:color w:val="000000"/>
              </w:rPr>
              <w:t xml:space="preserve"> hợp với đầu vít cần vặn hay chưa?</w:t>
            </w:r>
            <w:r>
              <w:rPr>
                <w:color w:val="000000"/>
              </w:rPr>
              <w:br/>
              <w:t>Bước 2: Lắp đặt bộ nguồn vào case.</w:t>
            </w:r>
            <w:r>
              <w:rPr>
                <w:color w:val="000000"/>
              </w:rPr>
              <w:br/>
              <w:t xml:space="preserve">Bước 3: Gắn ổ đĩa CD, ổ mềm, ổ đĩa cứng vào case (Lưu ý </w:t>
            </w:r>
            <w:r>
              <w:rPr>
                <w:color w:val="000000"/>
              </w:rPr>
              <w:lastRenderedPageBreak/>
              <w:t>nên theo thứ tự trình bày để tránh bị</w:t>
            </w:r>
            <w:r>
              <w:rPr>
                <w:color w:val="000000"/>
              </w:rPr>
              <w:br/>
              <w:t>vướng trong quá trình lắp đặt. Khi lắp đặt từ 2 ổ đĩa cứng vật lý trở lên với chuẩn giao tiếp</w:t>
            </w:r>
            <w:r>
              <w:rPr>
                <w:color w:val="000000"/>
              </w:rPr>
              <w:br/>
              <w:t>IDE cần phải thiết lập jumper ở chế độ master và slave cho 2 ổ đĩa)</w:t>
            </w:r>
            <w:r>
              <w:rPr>
                <w:color w:val="000000"/>
              </w:rPr>
              <w:br/>
              <w:t>Bước 4: Gắn CPU và RAM vào main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  <w:sz w:val="26"/>
                <w:szCs w:val="26"/>
              </w:rPr>
              <w:sym w:font="Wingdings" w:char="F076"/>
            </w:r>
            <w:r>
              <w:rPr>
                <w:rFonts w:ascii="Wingdings" w:hAnsi="Wingdings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>Gắn CPU vào main:</w:t>
            </w:r>
            <w:r>
              <w:rPr>
                <w:color w:val="000000"/>
              </w:rPr>
              <w:br/>
            </w:r>
            <w:r>
              <w:rPr>
                <w:rFonts w:ascii="Symbol" w:hAnsi="Symbol"/>
                <w:color w:val="000000"/>
                <w:sz w:val="26"/>
                <w:szCs w:val="26"/>
              </w:rPr>
              <w:sym w:font="Symbol" w:char="F02D"/>
            </w:r>
            <w:r>
              <w:rPr>
                <w:rFonts w:ascii="Symbol" w:hAnsi="Symbol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>Kéo tay gạt lên vuông góc với main.</w:t>
            </w:r>
            <w:r>
              <w:rPr>
                <w:color w:val="000000"/>
              </w:rPr>
              <w:br/>
            </w:r>
            <w:r>
              <w:rPr>
                <w:rFonts w:ascii="Symbol" w:hAnsi="Symbol"/>
                <w:color w:val="000000"/>
                <w:sz w:val="26"/>
                <w:szCs w:val="26"/>
              </w:rPr>
              <w:sym w:font="Symbol" w:char="F02D"/>
            </w:r>
            <w:r>
              <w:rPr>
                <w:rFonts w:ascii="Symbol" w:hAnsi="Symbol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 xml:space="preserve">Gắn CPU vào đế cắm </w:t>
            </w:r>
            <w:proofErr w:type="gramStart"/>
            <w:r>
              <w:rPr>
                <w:color w:val="000000"/>
              </w:rPr>
              <w:t>( Lưu</w:t>
            </w:r>
            <w:proofErr w:type="gramEnd"/>
            <w:r>
              <w:rPr>
                <w:color w:val="000000"/>
              </w:rPr>
              <w:t xml:space="preserve"> ý góc chân số 1 của CPU)</w:t>
            </w:r>
            <w:r>
              <w:rPr>
                <w:color w:val="000000"/>
              </w:rPr>
              <w:br/>
            </w:r>
            <w:r>
              <w:rPr>
                <w:rFonts w:ascii="Symbol" w:hAnsi="Symbol"/>
                <w:color w:val="000000"/>
                <w:sz w:val="26"/>
                <w:szCs w:val="26"/>
              </w:rPr>
              <w:sym w:font="Symbol" w:char="F02D"/>
            </w:r>
            <w:r>
              <w:rPr>
                <w:rFonts w:ascii="Symbol" w:hAnsi="Symbol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>Kéo tay gạt về vị trí ban đầu để giữ chặt CPU.</w:t>
            </w:r>
            <w:r>
              <w:rPr>
                <w:color w:val="000000"/>
              </w:rPr>
              <w:br/>
            </w:r>
            <w:r>
              <w:rPr>
                <w:rFonts w:ascii="Symbol" w:hAnsi="Symbol"/>
                <w:color w:val="000000"/>
                <w:sz w:val="26"/>
                <w:szCs w:val="26"/>
              </w:rPr>
              <w:sym w:font="Symbol" w:char="F02D"/>
            </w:r>
            <w:r>
              <w:rPr>
                <w:rFonts w:ascii="Symbol" w:hAnsi="Symbol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>Bôi lớp keo tản nhiệt lên bề mặt trên của CPU</w:t>
            </w:r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  <w:sz w:val="26"/>
                <w:szCs w:val="26"/>
              </w:rPr>
              <w:sym w:font="Wingdings" w:char="F076"/>
            </w:r>
            <w:r>
              <w:rPr>
                <w:rFonts w:ascii="Wingdings" w:hAnsi="Wingdings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>Gắn quạt làm mát cho CPU vào main (Cần phải gắn dây nguồn quạt vào main ngay sau khi</w:t>
            </w:r>
            <w:r>
              <w:rPr>
                <w:color w:val="000000"/>
              </w:rPr>
              <w:br/>
              <w:t>lắp đặt xong quạt làm mát</w:t>
            </w:r>
            <w:proofErr w:type="gramStart"/>
            <w:r>
              <w:rPr>
                <w:color w:val="000000"/>
              </w:rPr>
              <w:t>)</w:t>
            </w:r>
            <w:proofErr w:type="gramEnd"/>
            <w:r>
              <w:rPr>
                <w:color w:val="000000"/>
              </w:rPr>
              <w:br/>
            </w:r>
            <w:r>
              <w:rPr>
                <w:rFonts w:ascii="Wingdings" w:hAnsi="Wingdings"/>
                <w:color w:val="000000"/>
                <w:sz w:val="26"/>
                <w:szCs w:val="26"/>
              </w:rPr>
              <w:sym w:font="Wingdings" w:char="F076"/>
            </w:r>
            <w:r>
              <w:rPr>
                <w:rFonts w:ascii="Wingdings" w:hAnsi="Wingdings"/>
                <w:color w:val="000000"/>
                <w:sz w:val="26"/>
                <w:szCs w:val="26"/>
              </w:rPr>
              <w:t></w:t>
            </w:r>
            <w:r>
              <w:rPr>
                <w:color w:val="000000"/>
              </w:rPr>
              <w:t>Gắn RAM vào khe cắm RAM ở trên main.</w:t>
            </w:r>
            <w:r>
              <w:rPr>
                <w:color w:val="000000"/>
              </w:rPr>
              <w:br/>
              <w:t>Bước 5: Gắn main vào case.</w:t>
            </w:r>
            <w:r>
              <w:rPr>
                <w:color w:val="000000"/>
              </w:rPr>
              <w:br/>
              <w:t>Bước 6: Gắn cáp tín hiệu của case lên main, gắn cáp nguồn cung cấp cho main sau đó tiến hành gắn</w:t>
            </w:r>
            <w:r>
              <w:rPr>
                <w:color w:val="000000"/>
              </w:rPr>
              <w:br/>
              <w:t>cáp tín hiệu và cáp nguồn cho các thiết bị như ổ CD, ổ mềm, ổ cứng. (Lưu ý thao tác lắp đặt</w:t>
            </w:r>
            <w:r>
              <w:rPr>
                <w:color w:val="000000"/>
              </w:rPr>
              <w:br/>
              <w:t>từ trong ra ngoài, từ trên xuống dưới)</w:t>
            </w:r>
            <w:r>
              <w:rPr>
                <w:color w:val="000000"/>
              </w:rPr>
              <w:br/>
              <w:t>Bước 7: Gắn các card mở rộng vào main.</w:t>
            </w:r>
            <w:r>
              <w:rPr>
                <w:color w:val="000000"/>
              </w:rPr>
              <w:br/>
              <w:t>Bước 8: Gắn các cable sau case nối các thiết bị ngoại vi như màn hình, chuột, bàn phím và test thử máy.</w:t>
            </w:r>
            <w:r>
              <w:rPr>
                <w:color w:val="000000"/>
              </w:rPr>
              <w:br/>
              <w:t>Bước 9: Lắp nắp case và tiến hành cài đặ</w:t>
            </w:r>
            <w:r w:rsidR="00AF485B">
              <w:rPr>
                <w:color w:val="000000"/>
              </w:rPr>
              <w:t>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235" w:rsidRDefault="00AA7235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04ECC" w:rsidRPr="00D07595" w:rsidRDefault="00F04ECC" w:rsidP="00E259B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3C15E8" w:rsidRPr="00D07595" w:rsidTr="00E259B6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5E8" w:rsidRPr="00D07595" w:rsidRDefault="003C15E8" w:rsidP="003C15E8">
            <w:pPr>
              <w:widowControl w:val="0"/>
              <w:spacing w:line="480" w:lineRule="auto"/>
              <w:jc w:val="center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Pr="009537BE" w:rsidRDefault="003C15E8" w:rsidP="003C15E8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Pr="00D07595" w:rsidRDefault="003C15E8" w:rsidP="00A83873">
            <w:pPr>
              <w:ind w:left="-5" w:hanging="5"/>
              <w:rPr>
                <w:b/>
                <w:i/>
              </w:rPr>
            </w:pPr>
            <w:r w:rsidRPr="00D37F2B">
              <w:rPr>
                <w:b/>
                <w:sz w:val="26"/>
                <w:szCs w:val="26"/>
              </w:rPr>
              <w:t xml:space="preserve"> </w:t>
            </w:r>
            <w:r w:rsidR="00A83873">
              <w:rPr>
                <w:color w:val="000000"/>
              </w:rPr>
              <w:t>Bus là hệ thống đường truyền tín hiệu giúp trao đổi dữ liệu giữa vi xử lý và các thiết bị khác trong máy</w:t>
            </w:r>
            <w:r w:rsidR="00A83873">
              <w:rPr>
                <w:color w:val="000000"/>
              </w:rPr>
              <w:br/>
              <w:t>tính. Nói cách khác Bus như một con đường để lưu thông dữ liệu giữa các thiết bị.</w:t>
            </w:r>
            <w:r w:rsidR="00A83873">
              <w:rPr>
                <w:color w:val="000000"/>
              </w:rPr>
              <w:br/>
              <w:t>Bus trong máy tính được chia làm nhiều loại như: System Bus, FSB (Front Side Bus), BSB (Back Side</w:t>
            </w:r>
            <w:r w:rsidR="00A83873">
              <w:rPr>
                <w:color w:val="000000"/>
              </w:rPr>
              <w:br/>
              <w:t>Bus), Expansion Bus… Chia làm 4 nhóm bus: địa chỉ, dữ liệu, điều khiển và mở rộng.</w:t>
            </w:r>
            <w:r w:rsidR="00A83873">
              <w:rPr>
                <w:color w:val="000000"/>
              </w:rPr>
              <w:br/>
            </w:r>
            <w:r w:rsidR="00A83873">
              <w:rPr>
                <w:b/>
                <w:bCs/>
                <w:color w:val="000000"/>
              </w:rPr>
              <w:t>Bus hệ thống (System Bus)</w:t>
            </w:r>
            <w:r w:rsidR="00A83873">
              <w:rPr>
                <w:color w:val="000000"/>
              </w:rPr>
              <w:t>: Là kênh truyền dữ liệu giữa CPU &amp; bộ nhớ được thiết kế trên</w:t>
            </w:r>
            <w:r w:rsidR="00A83873">
              <w:rPr>
                <w:color w:val="000000"/>
              </w:rPr>
              <w:br/>
            </w:r>
            <w:r w:rsidR="00A83873">
              <w:rPr>
                <w:b/>
                <w:bCs/>
                <w:color w:val="000000"/>
              </w:rPr>
              <w:t xml:space="preserve">mainboard. </w:t>
            </w:r>
            <w:r w:rsidR="00A83873">
              <w:rPr>
                <w:color w:val="000000"/>
              </w:rPr>
              <w:t>System Bus phụ thuộc vào số lượng các đường truyền dữ liệu (32, 64 bit…) và</w:t>
            </w:r>
            <w:r w:rsidR="00A83873">
              <w:rPr>
                <w:color w:val="000000"/>
              </w:rPr>
              <w:br/>
              <w:t>tốc độ xung nhịp của hệ thống (100Mhz, 133MHz…). Tốc độ của kênh truyền hệ thống cao</w:t>
            </w:r>
            <w:r w:rsidR="00A83873">
              <w:rPr>
                <w:color w:val="000000"/>
              </w:rPr>
              <w:br/>
              <w:t>hơn so với tốc độ các kênh truyền ngoại vi nhưng lại chậm hơn kênh truyền tuyến sau Back Side Bus.</w:t>
            </w:r>
            <w:r w:rsidR="00A83873">
              <w:rPr>
                <w:color w:val="000000"/>
              </w:rPr>
              <w:br/>
            </w:r>
            <w:r w:rsidR="00A83873">
              <w:rPr>
                <w:b/>
                <w:bCs/>
                <w:color w:val="000000"/>
              </w:rPr>
              <w:t>Bus tuyến trước (Front Side Bus)</w:t>
            </w:r>
            <w:r w:rsidR="00A83873">
              <w:rPr>
                <w:color w:val="000000"/>
              </w:rPr>
              <w:t>: Bus tuyến trước tiếp nhận các thông tin và truyền dữ liệu</w:t>
            </w:r>
            <w:r w:rsidR="00A83873">
              <w:rPr>
                <w:color w:val="000000"/>
              </w:rPr>
              <w:br/>
              <w:t>từ chip cầu bắc đến vi xử lý và ngược lại. Hoạt động của nó giống system bus nhưng nó chỉ</w:t>
            </w:r>
            <w:r w:rsidR="00A83873">
              <w:rPr>
                <w:color w:val="000000"/>
              </w:rPr>
              <w:br/>
              <w:t>hoạt động trong phạm vi của vi xử lý. Khi các thông tin dữ liệu truyền vào thì bus tuyến trước</w:t>
            </w:r>
            <w:r w:rsidR="00A83873">
              <w:rPr>
                <w:color w:val="000000"/>
              </w:rPr>
              <w:br/>
              <w:t>sẽ tiếp nhận và đưa vào vi xử lý để thực hiện việc xử lý.</w:t>
            </w:r>
            <w:r w:rsidR="00A83873">
              <w:rPr>
                <w:color w:val="000000"/>
              </w:rPr>
              <w:br/>
            </w:r>
            <w:r w:rsidR="00A83873">
              <w:rPr>
                <w:b/>
                <w:bCs/>
                <w:color w:val="000000"/>
              </w:rPr>
              <w:t xml:space="preserve">Back Side Bus: </w:t>
            </w:r>
            <w:r w:rsidR="00A83873">
              <w:rPr>
                <w:color w:val="000000"/>
              </w:rPr>
              <w:t>Bus tuyến sau hoạt động trong phạm vi giữa cache L2 và vi xử lý. Hay nói</w:t>
            </w:r>
            <w:r w:rsidR="00A83873">
              <w:rPr>
                <w:color w:val="000000"/>
              </w:rPr>
              <w:br/>
              <w:t>cách khác là đường truyền dữ liệu giữa cache L2 và vi xử lý.</w:t>
            </w:r>
            <w:r w:rsidR="00A83873">
              <w:rPr>
                <w:color w:val="000000"/>
              </w:rPr>
              <w:br/>
            </w:r>
            <w:r w:rsidR="00A83873">
              <w:rPr>
                <w:b/>
                <w:bCs/>
                <w:color w:val="000000"/>
              </w:rPr>
              <w:t xml:space="preserve">Expansion Bus: </w:t>
            </w:r>
            <w:r w:rsidR="00A83873">
              <w:rPr>
                <w:color w:val="000000"/>
              </w:rPr>
              <w:t>Bus mở rộng cho phép các thiết bị ngoại vi, các card mở rộng truy cập vào</w:t>
            </w:r>
            <w:r w:rsidR="00A83873">
              <w:rPr>
                <w:color w:val="000000"/>
              </w:rPr>
              <w:br/>
            </w:r>
            <w:r w:rsidR="00A83873">
              <w:rPr>
                <w:color w:val="000000"/>
              </w:rPr>
              <w:lastRenderedPageBreak/>
              <w:t>bộ nhớ một cách độc lập không cần thông qua vi xử lý, trong khi vi xử lý đang thực hiện các</w:t>
            </w:r>
            <w:r w:rsidR="00A83873">
              <w:rPr>
                <w:color w:val="000000"/>
              </w:rPr>
              <w:br/>
              <w:t>tác vụ khác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Default="003C15E8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203B9" w:rsidRDefault="00A203B9" w:rsidP="003C15E8">
            <w:pPr>
              <w:widowControl w:val="0"/>
              <w:spacing w:line="276" w:lineRule="auto"/>
              <w:jc w:val="both"/>
            </w:pPr>
          </w:p>
          <w:p w:rsidR="00A203B9" w:rsidRDefault="00A203B9" w:rsidP="003C15E8">
            <w:pPr>
              <w:widowControl w:val="0"/>
              <w:spacing w:line="276" w:lineRule="auto"/>
              <w:jc w:val="both"/>
            </w:pPr>
          </w:p>
          <w:p w:rsidR="00A203B9" w:rsidRDefault="00A203B9" w:rsidP="003C15E8">
            <w:pPr>
              <w:widowControl w:val="0"/>
              <w:spacing w:line="276" w:lineRule="auto"/>
              <w:jc w:val="both"/>
            </w:pPr>
          </w:p>
          <w:p w:rsidR="00A203B9" w:rsidRDefault="00A203B9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Default="00A83873" w:rsidP="003C15E8">
            <w:pPr>
              <w:widowControl w:val="0"/>
              <w:spacing w:line="276" w:lineRule="auto"/>
              <w:jc w:val="both"/>
            </w:pPr>
          </w:p>
          <w:p w:rsidR="00A83873" w:rsidRPr="00D07595" w:rsidRDefault="00A83873" w:rsidP="003C15E8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3C15E8" w:rsidRPr="00D07595" w:rsidTr="00E259B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Pr="00D07595" w:rsidRDefault="003C15E8" w:rsidP="003C15E8">
            <w:pPr>
              <w:widowControl w:val="0"/>
              <w:spacing w:line="480" w:lineRule="auto"/>
              <w:jc w:val="both"/>
            </w:pPr>
            <w:r>
              <w:lastRenderedPageBreak/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Pr="00D07595" w:rsidRDefault="003C15E8" w:rsidP="003C15E8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Pr="00D07595" w:rsidRDefault="003C15E8" w:rsidP="003C15E8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E8" w:rsidRPr="00D07595" w:rsidRDefault="003C15E8" w:rsidP="003C15E8">
            <w:pPr>
              <w:widowControl w:val="0"/>
              <w:spacing w:line="480" w:lineRule="auto"/>
              <w:jc w:val="both"/>
            </w:pPr>
          </w:p>
        </w:tc>
      </w:tr>
    </w:tbl>
    <w:p w:rsidR="00AA7235" w:rsidRDefault="00AA7235" w:rsidP="00D07595">
      <w:pPr>
        <w:spacing w:line="276" w:lineRule="auto"/>
        <w:jc w:val="center"/>
      </w:pPr>
    </w:p>
    <w:p w:rsidR="00D908A1" w:rsidRDefault="00D908A1" w:rsidP="00D07595">
      <w:pPr>
        <w:spacing w:line="276" w:lineRule="auto"/>
        <w:jc w:val="center"/>
      </w:pPr>
    </w:p>
    <w:p w:rsidR="001D0026" w:rsidRDefault="001D0026" w:rsidP="00D07595">
      <w:pPr>
        <w:spacing w:line="276" w:lineRule="auto"/>
        <w:jc w:val="center"/>
      </w:pPr>
    </w:p>
    <w:p w:rsidR="00DA3712" w:rsidRDefault="00DA3712" w:rsidP="00D07595">
      <w:pPr>
        <w:spacing w:line="276" w:lineRule="auto"/>
        <w:jc w:val="center"/>
      </w:pPr>
    </w:p>
    <w:p w:rsidR="00DA3712" w:rsidRPr="00D07595" w:rsidRDefault="00DA3712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23D10"/>
    <w:multiLevelType w:val="hybridMultilevel"/>
    <w:tmpl w:val="9602355C"/>
    <w:lvl w:ilvl="0" w:tplc="D06A33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974D8D"/>
    <w:multiLevelType w:val="hybridMultilevel"/>
    <w:tmpl w:val="D45C64C4"/>
    <w:lvl w:ilvl="0" w:tplc="C1F6ACB8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65180"/>
    <w:multiLevelType w:val="hybridMultilevel"/>
    <w:tmpl w:val="CB480DC6"/>
    <w:lvl w:ilvl="0" w:tplc="C1F6ACB8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F7745"/>
    <w:multiLevelType w:val="hybridMultilevel"/>
    <w:tmpl w:val="E5A22D18"/>
    <w:lvl w:ilvl="0" w:tplc="690205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1338C9"/>
    <w:multiLevelType w:val="hybridMultilevel"/>
    <w:tmpl w:val="D9F87FDC"/>
    <w:lvl w:ilvl="0" w:tplc="C1F6ACB8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4A9"/>
    <w:rsid w:val="00045F78"/>
    <w:rsid w:val="000718CC"/>
    <w:rsid w:val="000829FA"/>
    <w:rsid w:val="000968C8"/>
    <w:rsid w:val="000A3D62"/>
    <w:rsid w:val="000C472C"/>
    <w:rsid w:val="000E3773"/>
    <w:rsid w:val="000F7E7D"/>
    <w:rsid w:val="00123722"/>
    <w:rsid w:val="00134BCB"/>
    <w:rsid w:val="0018306E"/>
    <w:rsid w:val="001912E8"/>
    <w:rsid w:val="001B6439"/>
    <w:rsid w:val="001D0026"/>
    <w:rsid w:val="001D5C06"/>
    <w:rsid w:val="001D64E2"/>
    <w:rsid w:val="001F7644"/>
    <w:rsid w:val="0020583C"/>
    <w:rsid w:val="00212146"/>
    <w:rsid w:val="00212A04"/>
    <w:rsid w:val="00265580"/>
    <w:rsid w:val="002A38B1"/>
    <w:rsid w:val="002D63A4"/>
    <w:rsid w:val="00336919"/>
    <w:rsid w:val="00337134"/>
    <w:rsid w:val="00351494"/>
    <w:rsid w:val="003624DB"/>
    <w:rsid w:val="003C15E8"/>
    <w:rsid w:val="00453265"/>
    <w:rsid w:val="00462998"/>
    <w:rsid w:val="004C4BEE"/>
    <w:rsid w:val="004D7061"/>
    <w:rsid w:val="004F5F55"/>
    <w:rsid w:val="00500F1F"/>
    <w:rsid w:val="00517ADD"/>
    <w:rsid w:val="00521E6B"/>
    <w:rsid w:val="00537E31"/>
    <w:rsid w:val="0055606A"/>
    <w:rsid w:val="00582F87"/>
    <w:rsid w:val="00595645"/>
    <w:rsid w:val="0059650C"/>
    <w:rsid w:val="005B5CB1"/>
    <w:rsid w:val="005C305E"/>
    <w:rsid w:val="005C68C5"/>
    <w:rsid w:val="005D6AE4"/>
    <w:rsid w:val="005E4DA8"/>
    <w:rsid w:val="005E69C4"/>
    <w:rsid w:val="00610E93"/>
    <w:rsid w:val="00620D8A"/>
    <w:rsid w:val="00623170"/>
    <w:rsid w:val="00626E41"/>
    <w:rsid w:val="0063122B"/>
    <w:rsid w:val="00680A7B"/>
    <w:rsid w:val="00683E7F"/>
    <w:rsid w:val="006B6936"/>
    <w:rsid w:val="006C11D6"/>
    <w:rsid w:val="006C2B39"/>
    <w:rsid w:val="006D574B"/>
    <w:rsid w:val="006F170D"/>
    <w:rsid w:val="007110CC"/>
    <w:rsid w:val="00722BAE"/>
    <w:rsid w:val="007721F2"/>
    <w:rsid w:val="00797DA8"/>
    <w:rsid w:val="007B2203"/>
    <w:rsid w:val="007B5DBA"/>
    <w:rsid w:val="007F24BA"/>
    <w:rsid w:val="00805C15"/>
    <w:rsid w:val="0080736B"/>
    <w:rsid w:val="00826464"/>
    <w:rsid w:val="00830B03"/>
    <w:rsid w:val="00863DEF"/>
    <w:rsid w:val="00880D99"/>
    <w:rsid w:val="008815F2"/>
    <w:rsid w:val="008A4D1B"/>
    <w:rsid w:val="008B40DB"/>
    <w:rsid w:val="008E0412"/>
    <w:rsid w:val="009118F2"/>
    <w:rsid w:val="00921FF0"/>
    <w:rsid w:val="009229E5"/>
    <w:rsid w:val="00925F34"/>
    <w:rsid w:val="00932295"/>
    <w:rsid w:val="009537BE"/>
    <w:rsid w:val="00975DEF"/>
    <w:rsid w:val="00A203B9"/>
    <w:rsid w:val="00A26F39"/>
    <w:rsid w:val="00A35864"/>
    <w:rsid w:val="00A61CB3"/>
    <w:rsid w:val="00A83873"/>
    <w:rsid w:val="00A87C6B"/>
    <w:rsid w:val="00A92A20"/>
    <w:rsid w:val="00AA7235"/>
    <w:rsid w:val="00AB6125"/>
    <w:rsid w:val="00AF485B"/>
    <w:rsid w:val="00B23E5A"/>
    <w:rsid w:val="00B26443"/>
    <w:rsid w:val="00B601F4"/>
    <w:rsid w:val="00B91314"/>
    <w:rsid w:val="00BC48A1"/>
    <w:rsid w:val="00BD1208"/>
    <w:rsid w:val="00BF79A8"/>
    <w:rsid w:val="00C01190"/>
    <w:rsid w:val="00C02870"/>
    <w:rsid w:val="00C14A46"/>
    <w:rsid w:val="00C30234"/>
    <w:rsid w:val="00C45CB1"/>
    <w:rsid w:val="00C7407B"/>
    <w:rsid w:val="00C74AD1"/>
    <w:rsid w:val="00CA1059"/>
    <w:rsid w:val="00CF1758"/>
    <w:rsid w:val="00D07595"/>
    <w:rsid w:val="00D27C8C"/>
    <w:rsid w:val="00D37C38"/>
    <w:rsid w:val="00D46B0C"/>
    <w:rsid w:val="00D800F2"/>
    <w:rsid w:val="00D840D9"/>
    <w:rsid w:val="00D908A1"/>
    <w:rsid w:val="00D95FE2"/>
    <w:rsid w:val="00DA3712"/>
    <w:rsid w:val="00DF0003"/>
    <w:rsid w:val="00E03784"/>
    <w:rsid w:val="00E27E57"/>
    <w:rsid w:val="00E51642"/>
    <w:rsid w:val="00E90CF1"/>
    <w:rsid w:val="00EB0404"/>
    <w:rsid w:val="00EB544F"/>
    <w:rsid w:val="00EC206F"/>
    <w:rsid w:val="00ED6AAD"/>
    <w:rsid w:val="00EE506A"/>
    <w:rsid w:val="00EF5489"/>
    <w:rsid w:val="00F04ECC"/>
    <w:rsid w:val="00F1057D"/>
    <w:rsid w:val="00F14747"/>
    <w:rsid w:val="00F41C5E"/>
    <w:rsid w:val="00F53259"/>
    <w:rsid w:val="00F54961"/>
    <w:rsid w:val="00F60910"/>
    <w:rsid w:val="00F6705C"/>
    <w:rsid w:val="00FA0A5E"/>
    <w:rsid w:val="00FA5483"/>
    <w:rsid w:val="00FC3FBE"/>
    <w:rsid w:val="00FC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3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3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5980-D55E-4AA1-8E35-74D51EBD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9</Pages>
  <Words>2992</Words>
  <Characters>10613</Characters>
  <Application>Microsoft Office Word</Application>
  <DocSecurity>0</DocSecurity>
  <Lines>620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74</cp:revision>
  <cp:lastPrinted>2018-12-28T08:15:00Z</cp:lastPrinted>
  <dcterms:created xsi:type="dcterms:W3CDTF">2018-11-22T07:49:00Z</dcterms:created>
  <dcterms:modified xsi:type="dcterms:W3CDTF">2018-12-28T08:17:00Z</dcterms:modified>
</cp:coreProperties>
</file>